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pageBreakBefore w:val="0"/>
        <w:spacing w:line="276" w:lineRule="auto"/>
        <w:ind w:left="283" w:hanging="285"/>
        <w:jc w:val="both"/>
        <w:rPr>
          <w:rFonts w:ascii="FlandersArtSans-Regular" w:cs="FlandersArtSans-Regular" w:eastAsia="FlandersArtSans-Regular" w:hAnsi="FlandersArtSans-Regular"/>
        </w:rPr>
      </w:pPr>
      <w:bookmarkStart w:colFirst="0" w:colLast="0" w:name="_p3unrkt2ajd5" w:id="0"/>
      <w:bookmarkEnd w:id="0"/>
      <w:r w:rsidDel="00000000" w:rsidR="00000000" w:rsidRPr="00000000">
        <w:rPr>
          <w:rFonts w:ascii="FlandersArtSans-Regular" w:cs="FlandersArtSans-Regular" w:eastAsia="FlandersArtSans-Regular" w:hAnsi="FlandersArtSans-Regular"/>
          <w:rtl w:val="0"/>
        </w:rPr>
        <w:t xml:space="preserve">inteleorgan</w:t>
      </w:r>
      <w:r w:rsidDel="00000000" w:rsidR="00000000" w:rsidRPr="00000000">
        <w:rPr>
          <w:rtl w:val="0"/>
        </w:rPr>
      </w:r>
    </w:p>
    <w:p w:rsidR="00000000" w:rsidDel="00000000" w:rsidP="00000000" w:rsidRDefault="00000000" w:rsidRPr="00000000" w14:paraId="00000002">
      <w:pPr>
        <w:widowControl w:val="0"/>
        <w:spacing w:after="0" w:lineRule="auto"/>
        <w:jc w:val="left"/>
        <w:rPr/>
      </w:pPr>
      <w:r w:rsidDel="00000000" w:rsidR="00000000" w:rsidRPr="00000000">
        <w:rPr>
          <w:rtl w:val="0"/>
        </w:rPr>
      </w:r>
    </w:p>
    <w:tbl>
      <w:tblPr>
        <w:tblStyle w:val="Table1"/>
        <w:tblW w:w="9214.0" w:type="dxa"/>
        <w:jc w:val="left"/>
        <w:tblInd w:w="-6.999999999999993" w:type="dxa"/>
        <w:tblBorders>
          <w:top w:color="000000" w:space="0" w:sz="4" w:val="single"/>
          <w:bottom w:color="000000" w:space="0" w:sz="4" w:val="single"/>
          <w:insideH w:color="000000" w:space="0" w:sz="4" w:val="single"/>
          <w:insideV w:color="000000" w:space="0" w:sz="4" w:val="single"/>
        </w:tblBorders>
        <w:tblLayout w:type="fixed"/>
        <w:tblLook w:val="0000"/>
      </w:tblPr>
      <w:tblGrid>
        <w:gridCol w:w="2160"/>
        <w:gridCol w:w="1526"/>
        <w:gridCol w:w="4111"/>
        <w:gridCol w:w="1417"/>
        <w:tblGridChange w:id="0">
          <w:tblGrid>
            <w:gridCol w:w="2160"/>
            <w:gridCol w:w="1526"/>
            <w:gridCol w:w="4111"/>
            <w:gridCol w:w="1417"/>
          </w:tblGrid>
        </w:tblGridChange>
      </w:tblGrid>
      <w:tr>
        <w:trPr>
          <w:cantSplit w:val="0"/>
          <w:trHeight w:val="284" w:hRule="atLeast"/>
          <w:tblHeader w:val="0"/>
        </w:trPr>
        <w:tc>
          <w:tcPr>
            <w:gridSpan w:val="4"/>
            <w:tcBorders>
              <w:top w:color="000000" w:space="0" w:sz="0" w:val="nil"/>
              <w:bottom w:color="000000" w:space="0" w:sz="0" w:val="nil"/>
            </w:tcBorders>
            <w:shd w:fill="ffed00" w:val="clear"/>
            <w:vAlign w:val="center"/>
          </w:tcPr>
          <w:p w:rsidR="00000000" w:rsidDel="00000000" w:rsidP="00000000" w:rsidRDefault="00000000" w:rsidRPr="00000000" w14:paraId="00000003">
            <w:pPr>
              <w:spacing w:after="60" w:before="60" w:line="276" w:lineRule="auto"/>
              <w:jc w:val="left"/>
              <w:rPr>
                <w:b w:val="1"/>
                <w:bCs w:val="1"/>
                <w:color w:val="3c3d3c"/>
                <w:sz w:val="24"/>
                <w:szCs w:val="24"/>
              </w:rPr>
            </w:pPr>
            <w:r w:rsidDel="00000000" w:rsidR="00000000" w:rsidRPr="00000000">
              <w:rPr>
                <w:b w:val="1"/>
                <w:bCs w:val="1"/>
                <w:color w:val="3c3d3c"/>
                <w:sz w:val="24"/>
                <w:szCs w:val="24"/>
                <w:rtl w:val="0"/>
              </w:rPr>
              <w:t xml:space="preserve">COLOFON</w:t>
            </w:r>
            <w:r w:rsidDel="00000000" w:rsidR="00000000" w:rsidRPr="00000000">
              <w:rPr>
                <w:rtl w:val="0"/>
              </w:rPr>
            </w:r>
          </w:p>
        </w:tc>
      </w:tr>
      <w:tr>
        <w:trPr>
          <w:cantSplit w:val="0"/>
          <w:trHeight w:val="284"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0007">
            <w:pPr>
              <w:spacing w:line="276" w:lineRule="auto"/>
              <w:rPr>
                <w:color w:val="3c3d3c"/>
              </w:rPr>
            </w:pPr>
            <w:r w:rsidDel="00000000" w:rsidR="00000000" w:rsidRPr="00000000">
              <w:rPr>
                <w:rtl w:val="0"/>
              </w:rPr>
            </w:r>
          </w:p>
        </w:tc>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008">
            <w:pPr>
              <w:spacing w:line="276" w:lineRule="auto"/>
              <w:rPr/>
            </w:pPr>
            <w:r w:rsidDel="00000000" w:rsidR="00000000" w:rsidRPr="00000000">
              <w:rPr>
                <w:rtl w:val="0"/>
              </w:rPr>
            </w:r>
          </w:p>
        </w:tc>
      </w:tr>
      <w:tr>
        <w:trPr>
          <w:cantSplit w:val="0"/>
          <w:trHeight w:val="284"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000B">
            <w:pPr>
              <w:spacing w:line="276" w:lineRule="auto"/>
              <w:rPr>
                <w:color w:val="3c3d3c"/>
              </w:rPr>
            </w:pPr>
            <w:r w:rsidDel="00000000" w:rsidR="00000000" w:rsidRPr="00000000">
              <w:rPr>
                <w:color w:val="3c3d3c"/>
                <w:rtl w:val="0"/>
              </w:rPr>
              <w:t xml:space="preserve">Titel</w:t>
            </w:r>
          </w:p>
        </w:tc>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00C">
            <w:pPr>
              <w:spacing w:line="276" w:lineRule="auto"/>
              <w:rPr>
                <w:color w:val="3c3d3c"/>
              </w:rPr>
            </w:pPr>
            <w:r w:rsidDel="00000000" w:rsidR="00000000" w:rsidRPr="00000000">
              <w:rPr>
                <w:color w:val="3c3d3c"/>
                <w:rtl w:val="0"/>
              </w:rPr>
              <w:t xml:space="preserve">BIM-protocol Infrastructuurprojecten</w:t>
            </w:r>
            <w:r w:rsidDel="00000000" w:rsidR="00000000" w:rsidRPr="00000000">
              <w:rPr>
                <w:rtl w:val="0"/>
              </w:rPr>
            </w:r>
          </w:p>
        </w:tc>
      </w:tr>
      <w:tr>
        <w:trPr>
          <w:cantSplit w:val="0"/>
          <w:trHeight w:val="375"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000F">
            <w:pPr>
              <w:spacing w:line="276" w:lineRule="auto"/>
              <w:rPr>
                <w:color w:val="3c3d3c"/>
              </w:rPr>
            </w:pPr>
            <w:r w:rsidDel="00000000" w:rsidR="00000000" w:rsidRPr="00000000">
              <w:rPr>
                <w:color w:val="3c3d3c"/>
                <w:rtl w:val="0"/>
              </w:rPr>
              <w:t xml:space="preserve">Versie</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vAlign w:val="center"/>
          </w:tcPr>
          <w:p w:rsidR="00000000" w:rsidDel="00000000" w:rsidP="00000000" w:rsidRDefault="00000000" w:rsidRPr="00000000" w14:paraId="00000010">
            <w:pPr>
              <w:spacing w:line="276" w:lineRule="auto"/>
              <w:rPr>
                <w:color w:val="3c3d3c"/>
              </w:rPr>
            </w:pPr>
            <w:r w:rsidDel="00000000" w:rsidR="00000000" w:rsidRPr="00000000">
              <w:rPr>
                <w:color w:val="3c3d3c"/>
                <w:rtl w:val="0"/>
              </w:rPr>
              <w:t xml:space="preserve">3</w:t>
            </w:r>
            <w:r w:rsidDel="00000000" w:rsidR="00000000" w:rsidRPr="00000000">
              <w:rPr>
                <w:color w:val="3c3d3c"/>
                <w:rtl w:val="0"/>
              </w:rPr>
              <w:t xml:space="preserve">.0</w:t>
            </w:r>
          </w:p>
        </w:tc>
        <w:tc>
          <w:tcPr>
            <w:tcBorders>
              <w:top w:color="000000" w:space="0" w:sz="0" w:val="nil"/>
              <w:left w:color="000000" w:space="0" w:sz="0" w:val="nil"/>
              <w:bottom w:color="000000" w:space="0" w:sz="0" w:val="nil"/>
              <w:right w:color="000000" w:space="0" w:sz="0" w:val="nil"/>
            </w:tcBorders>
            <w:shd w:fill="auto" w:val="clear"/>
            <w:vAlign w:val="center"/>
          </w:tcPr>
          <w:p w:rsidR="00000000" w:rsidDel="00000000" w:rsidP="00000000" w:rsidRDefault="00000000" w:rsidRPr="00000000" w14:paraId="00000011">
            <w:pPr>
              <w:widowControl w:val="0"/>
              <w:spacing w:after="0" w:lineRule="auto"/>
              <w:jc w:val="left"/>
              <w:rPr/>
            </w:pPr>
            <w:r w:rsidDel="00000000" w:rsidR="00000000" w:rsidRPr="00000000">
              <w:rPr>
                <w:rtl w:val="0"/>
              </w:rPr>
            </w:r>
          </w:p>
        </w:tc>
        <w:tc>
          <w:tcPr>
            <w:tcBorders>
              <w:top w:color="000000" w:space="0" w:sz="0" w:val="nil"/>
              <w:left w:color="000000" w:space="0" w:sz="0" w:val="nil"/>
              <w:bottom w:color="000000" w:space="0" w:sz="0" w:val="nil"/>
            </w:tcBorders>
            <w:shd w:fill="auto" w:val="clear"/>
            <w:vAlign w:val="center"/>
          </w:tcPr>
          <w:p w:rsidR="00000000" w:rsidDel="00000000" w:rsidP="00000000" w:rsidRDefault="00000000" w:rsidRPr="00000000" w14:paraId="00000012">
            <w:pPr>
              <w:widowControl w:val="0"/>
              <w:spacing w:after="0" w:lineRule="auto"/>
              <w:jc w:val="left"/>
              <w:rPr/>
            </w:pPr>
            <w:r w:rsidDel="00000000" w:rsidR="00000000" w:rsidRPr="00000000">
              <w:rPr>
                <w:rtl w:val="0"/>
              </w:rPr>
            </w:r>
          </w:p>
        </w:tc>
      </w:tr>
      <w:tr>
        <w:trPr>
          <w:cantSplit w:val="0"/>
          <w:trHeight w:val="375"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0013">
            <w:pPr>
              <w:spacing w:line="276" w:lineRule="auto"/>
              <w:rPr>
                <w:color w:val="3c3d3c"/>
              </w:rPr>
            </w:pPr>
            <w:r w:rsidDel="00000000" w:rsidR="00000000" w:rsidRPr="00000000">
              <w:rPr>
                <w:color w:val="3c3d3c"/>
                <w:rtl w:val="0"/>
              </w:rPr>
              <w:t xml:space="preserve">Opgesteld door</w:t>
            </w:r>
          </w:p>
        </w:tc>
        <w:tc>
          <w:tcPr>
            <w:gridSpan w:val="3"/>
            <w:tcBorders>
              <w:top w:color="000000" w:space="0" w:sz="0" w:val="nil"/>
              <w:left w:color="000000" w:space="0" w:sz="0" w:val="nil"/>
              <w:bottom w:color="000000" w:space="0" w:sz="0" w:val="nil"/>
              <w:right w:color="000000" w:space="0" w:sz="0" w:val="nil"/>
            </w:tcBorders>
            <w:shd w:fill="auto" w:val="clear"/>
            <w:vAlign w:val="center"/>
          </w:tcPr>
          <w:p w:rsidR="00000000" w:rsidDel="00000000" w:rsidP="00000000" w:rsidRDefault="00000000" w:rsidRPr="00000000" w14:paraId="00000014">
            <w:pPr>
              <w:spacing w:line="276" w:lineRule="auto"/>
              <w:rPr>
                <w:color w:val="3c3d3c"/>
              </w:rPr>
            </w:pPr>
            <w:r w:rsidDel="00000000" w:rsidR="00000000" w:rsidRPr="00000000">
              <w:rPr>
                <w:color w:val="3c3d3c"/>
                <w:rtl w:val="0"/>
              </w:rPr>
              <w:t xml:space="preserve">Agentschap Wegen en Verkeer - Afdeling AIW - </w:t>
            </w:r>
            <w:r w:rsidDel="00000000" w:rsidR="00000000" w:rsidRPr="00000000">
              <w:rPr>
                <w:color w:val="3c3d3c"/>
                <w:rtl w:val="0"/>
              </w:rPr>
              <w:t xml:space="preserve">Team AIM/BIM</w:t>
            </w:r>
            <w:r w:rsidDel="00000000" w:rsidR="00000000" w:rsidRPr="00000000">
              <w:rPr>
                <w:rtl w:val="0"/>
              </w:rPr>
            </w:r>
          </w:p>
        </w:tc>
      </w:tr>
    </w:tbl>
    <w:p w:rsidR="00000000" w:rsidDel="00000000" w:rsidP="00000000" w:rsidRDefault="00000000" w:rsidRPr="00000000" w14:paraId="00000017">
      <w:pPr>
        <w:spacing w:line="276" w:lineRule="auto"/>
        <w:rPr/>
      </w:pPr>
      <w:r w:rsidDel="00000000" w:rsidR="00000000" w:rsidRPr="00000000">
        <w:rPr>
          <w:rtl w:val="0"/>
        </w:rPr>
      </w:r>
    </w:p>
    <w:p w:rsidR="00000000" w:rsidDel="00000000" w:rsidP="00000000" w:rsidRDefault="00000000" w:rsidRPr="00000000" w14:paraId="00000018">
      <w:pPr>
        <w:spacing w:after="0" w:line="276" w:lineRule="auto"/>
        <w:jc w:val="left"/>
        <w:rPr>
          <w:b w:val="1"/>
          <w:bCs w:val="1"/>
          <w:color w:val="3c3d3c"/>
          <w:sz w:val="22"/>
          <w:szCs w:val="22"/>
        </w:rPr>
      </w:pPr>
      <w:r w:rsidDel="00000000" w:rsidR="00000000" w:rsidRPr="00000000">
        <w:rPr>
          <w:b w:val="1"/>
          <w:bCs w:val="1"/>
          <w:color w:val="3c3d3c"/>
          <w:sz w:val="22"/>
          <w:szCs w:val="22"/>
          <w:rtl w:val="0"/>
        </w:rPr>
        <w:t xml:space="preserve">Agentschap Wegen en Verkeer</w:t>
      </w:r>
    </w:p>
    <w:p w:rsidR="00000000" w:rsidDel="00000000" w:rsidP="00000000" w:rsidRDefault="00000000" w:rsidRPr="00000000" w14:paraId="00000019">
      <w:pPr>
        <w:spacing w:after="0" w:line="276" w:lineRule="auto"/>
        <w:jc w:val="left"/>
        <w:rPr>
          <w:rFonts w:ascii="Roboto" w:cs="Roboto" w:eastAsia="Roboto" w:hAnsi="Roboto"/>
          <w:b w:val="1"/>
          <w:bCs w:val="1"/>
          <w:color w:val="444746"/>
          <w:sz w:val="21"/>
          <w:szCs w:val="21"/>
        </w:rPr>
      </w:pPr>
      <w:r w:rsidDel="00000000" w:rsidR="00000000" w:rsidRPr="00000000">
        <w:rPr>
          <w:rFonts w:ascii="Roboto" w:cs="Roboto" w:eastAsia="Roboto" w:hAnsi="Roboto"/>
          <w:b w:val="1"/>
          <w:bCs w:val="1"/>
          <w:color w:val="444746"/>
          <w:sz w:val="21"/>
          <w:szCs w:val="21"/>
          <w:rtl w:val="0"/>
        </w:rPr>
        <w:t xml:space="preserve">Afdeling AIW - Team AIM/BIM</w:t>
      </w:r>
    </w:p>
    <w:p w:rsidR="00000000" w:rsidDel="00000000" w:rsidP="00000000" w:rsidRDefault="00000000" w:rsidRPr="00000000" w14:paraId="0000001A">
      <w:pPr>
        <w:spacing w:after="0" w:line="276" w:lineRule="auto"/>
        <w:jc w:val="left"/>
        <w:rPr>
          <w:rFonts w:ascii="Roboto" w:cs="Roboto" w:eastAsia="Roboto" w:hAnsi="Roboto"/>
          <w:b w:val="1"/>
          <w:bCs w:val="1"/>
          <w:color w:val="444746"/>
          <w:sz w:val="21"/>
          <w:szCs w:val="21"/>
        </w:rPr>
      </w:pPr>
      <w:r w:rsidDel="00000000" w:rsidR="00000000" w:rsidRPr="00000000">
        <w:rPr>
          <w:rFonts w:ascii="Roboto" w:cs="Roboto" w:eastAsia="Roboto" w:hAnsi="Roboto"/>
          <w:b w:val="1"/>
          <w:bCs w:val="1"/>
          <w:color w:val="444746"/>
          <w:sz w:val="21"/>
          <w:szCs w:val="21"/>
          <w:rtl w:val="0"/>
        </w:rPr>
        <w:t xml:space="preserve">Olympiadenlaan 10</w:t>
      </w:r>
    </w:p>
    <w:p w:rsidR="00000000" w:rsidDel="00000000" w:rsidP="00000000" w:rsidRDefault="00000000" w:rsidRPr="00000000" w14:paraId="0000001B">
      <w:pPr>
        <w:spacing w:after="0" w:line="276" w:lineRule="auto"/>
        <w:jc w:val="left"/>
        <w:rPr>
          <w:rFonts w:ascii="Roboto" w:cs="Roboto" w:eastAsia="Roboto" w:hAnsi="Roboto"/>
          <w:b w:val="1"/>
          <w:bCs w:val="1"/>
          <w:color w:val="444746"/>
          <w:sz w:val="21"/>
          <w:szCs w:val="21"/>
        </w:rPr>
      </w:pPr>
      <w:r w:rsidDel="00000000" w:rsidR="00000000" w:rsidRPr="00000000">
        <w:rPr>
          <w:rFonts w:ascii="Roboto" w:cs="Roboto" w:eastAsia="Roboto" w:hAnsi="Roboto"/>
          <w:b w:val="1"/>
          <w:bCs w:val="1"/>
          <w:color w:val="444746"/>
          <w:sz w:val="21"/>
          <w:szCs w:val="21"/>
          <w:rtl w:val="0"/>
        </w:rPr>
        <w:t xml:space="preserve">1140 Brussel</w:t>
      </w:r>
    </w:p>
    <w:p w:rsidR="00000000" w:rsidDel="00000000" w:rsidP="00000000" w:rsidRDefault="00000000" w:rsidRPr="00000000" w14:paraId="0000001C">
      <w:pPr>
        <w:spacing w:after="0" w:line="276" w:lineRule="auto"/>
        <w:jc w:val="left"/>
        <w:rPr>
          <w:b w:val="1"/>
          <w:bCs w:val="1"/>
          <w:color w:val="3c3d3c"/>
        </w:rPr>
      </w:pPr>
      <w:r w:rsidDel="00000000" w:rsidR="00000000" w:rsidRPr="00000000">
        <w:rPr>
          <w:rtl w:val="0"/>
        </w:rPr>
      </w:r>
    </w:p>
    <w:p w:rsidR="00000000" w:rsidDel="00000000" w:rsidP="00000000" w:rsidRDefault="00000000" w:rsidRPr="00000000" w14:paraId="0000001D">
      <w:pPr>
        <w:spacing w:after="0" w:line="276" w:lineRule="auto"/>
        <w:jc w:val="left"/>
        <w:rPr/>
      </w:pPr>
      <w:hyperlink r:id="rId6">
        <w:r w:rsidDel="00000000" w:rsidR="00000000" w:rsidRPr="00000000">
          <w:rPr>
            <w:b w:val="1"/>
            <w:bCs w:val="1"/>
            <w:color w:val="1155cc"/>
            <w:u w:val="single"/>
            <w:rtl w:val="0"/>
          </w:rPr>
          <w:t xml:space="preserve">https://wegenenverkeer.be/zakelijk/bim</w:t>
        </w:r>
      </w:hyperlink>
      <w:r w:rsidDel="00000000" w:rsidR="00000000" w:rsidRPr="00000000">
        <w:rPr>
          <w:rtl w:val="0"/>
        </w:rPr>
      </w:r>
    </w:p>
    <w:p w:rsidR="00000000" w:rsidDel="00000000" w:rsidP="00000000" w:rsidRDefault="00000000" w:rsidRPr="00000000" w14:paraId="0000001E">
      <w:pPr>
        <w:spacing w:after="0" w:line="276" w:lineRule="auto"/>
        <w:jc w:val="left"/>
        <w:rPr>
          <w:b w:val="1"/>
          <w:bCs w:val="1"/>
          <w:color w:val="3c3d3c"/>
          <w:sz w:val="22"/>
          <w:szCs w:val="22"/>
        </w:rPr>
      </w:pPr>
      <w:hyperlink r:id="rId7">
        <w:r w:rsidDel="00000000" w:rsidR="00000000" w:rsidRPr="00000000">
          <w:rPr>
            <w:b w:val="1"/>
            <w:bCs w:val="1"/>
            <w:color w:val="1155cc"/>
            <w:u w:val="single"/>
            <w:rtl w:val="0"/>
          </w:rPr>
          <w:t xml:space="preserve">TeamBim@verzendlijst.wegenenverkeer.be </w:t>
        </w:r>
      </w:hyperlink>
      <w:r w:rsidDel="00000000" w:rsidR="00000000" w:rsidRPr="00000000">
        <w:rPr>
          <w:rtl w:val="0"/>
        </w:rPr>
      </w:r>
    </w:p>
    <w:p w:rsidR="00000000" w:rsidDel="00000000" w:rsidP="00000000" w:rsidRDefault="00000000" w:rsidRPr="00000000" w14:paraId="0000001F">
      <w:pPr>
        <w:spacing w:after="0" w:lineRule="auto"/>
        <w:jc w:val="left"/>
        <w:rPr>
          <w:b w:val="1"/>
          <w:bCs w:val="1"/>
          <w:color w:val="3c3d3c"/>
        </w:rPr>
      </w:pPr>
      <w:r w:rsidDel="00000000" w:rsidR="00000000" w:rsidRPr="00000000">
        <w:rPr>
          <w:rtl w:val="0"/>
        </w:rPr>
      </w:r>
    </w:p>
    <w:p w:rsidR="00000000" w:rsidDel="00000000" w:rsidP="00000000" w:rsidRDefault="00000000" w:rsidRPr="00000000" w14:paraId="00000020">
      <w:pPr>
        <w:spacing w:line="276" w:lineRule="auto"/>
        <w:rPr/>
      </w:pPr>
      <w:r w:rsidDel="00000000" w:rsidR="00000000" w:rsidRPr="00000000">
        <w:rPr>
          <w:rtl w:val="0"/>
        </w:rPr>
      </w:r>
    </w:p>
    <w:p w:rsidR="00000000" w:rsidDel="00000000" w:rsidP="00000000" w:rsidRDefault="00000000" w:rsidRPr="00000000" w14:paraId="00000021">
      <w:pPr>
        <w:spacing w:line="276" w:lineRule="auto"/>
        <w:rPr/>
      </w:pPr>
      <w:r w:rsidDel="00000000" w:rsidR="00000000" w:rsidRPr="00000000">
        <w:rPr>
          <w:rtl w:val="0"/>
        </w:rPr>
      </w:r>
    </w:p>
    <w:p w:rsidR="00000000" w:rsidDel="00000000" w:rsidP="00000000" w:rsidRDefault="00000000" w:rsidRPr="00000000" w14:paraId="00000022">
      <w:pPr>
        <w:spacing w:line="276" w:lineRule="auto"/>
        <w:rPr/>
      </w:pPr>
      <w:r w:rsidDel="00000000" w:rsidR="00000000" w:rsidRPr="00000000">
        <w:rPr>
          <w:rtl w:val="0"/>
        </w:rPr>
      </w:r>
    </w:p>
    <w:p w:rsidR="00000000" w:rsidDel="00000000" w:rsidP="00000000" w:rsidRDefault="00000000" w:rsidRPr="00000000" w14:paraId="00000023">
      <w:pPr>
        <w:spacing w:line="276" w:lineRule="auto"/>
        <w:rPr/>
      </w:pPr>
      <w:r w:rsidDel="00000000" w:rsidR="00000000" w:rsidRPr="00000000">
        <w:rPr>
          <w:rtl w:val="0"/>
        </w:rPr>
      </w:r>
    </w:p>
    <w:p w:rsidR="00000000" w:rsidDel="00000000" w:rsidP="00000000" w:rsidRDefault="00000000" w:rsidRPr="00000000" w14:paraId="00000024">
      <w:pPr>
        <w:spacing w:line="276" w:lineRule="auto"/>
        <w:rPr/>
      </w:pPr>
      <w:r w:rsidDel="00000000" w:rsidR="00000000" w:rsidRPr="00000000">
        <w:rPr>
          <w:rtl w:val="0"/>
        </w:rPr>
      </w:r>
    </w:p>
    <w:p w:rsidR="00000000" w:rsidDel="00000000" w:rsidP="00000000" w:rsidRDefault="00000000" w:rsidRPr="00000000" w14:paraId="00000025">
      <w:pPr>
        <w:spacing w:line="276" w:lineRule="auto"/>
        <w:rPr/>
      </w:pPr>
      <w:r w:rsidDel="00000000" w:rsidR="00000000" w:rsidRPr="00000000">
        <w:rPr>
          <w:rtl w:val="0"/>
        </w:rPr>
      </w:r>
    </w:p>
    <w:p w:rsidR="00000000" w:rsidDel="00000000" w:rsidP="00000000" w:rsidRDefault="00000000" w:rsidRPr="00000000" w14:paraId="00000026">
      <w:pPr>
        <w:spacing w:line="276" w:lineRule="auto"/>
        <w:rPr/>
      </w:pPr>
      <w:r w:rsidDel="00000000" w:rsidR="00000000" w:rsidRPr="00000000">
        <w:rPr>
          <w:rtl w:val="0"/>
        </w:rPr>
      </w:r>
    </w:p>
    <w:p w:rsidR="00000000" w:rsidDel="00000000" w:rsidP="00000000" w:rsidRDefault="00000000" w:rsidRPr="00000000" w14:paraId="00000027">
      <w:pPr>
        <w:spacing w:line="276" w:lineRule="auto"/>
        <w:rPr/>
      </w:pPr>
      <w:r w:rsidDel="00000000" w:rsidR="00000000" w:rsidRPr="00000000">
        <w:rPr>
          <w:rtl w:val="0"/>
        </w:rPr>
      </w:r>
    </w:p>
    <w:p w:rsidR="00000000" w:rsidDel="00000000" w:rsidP="00000000" w:rsidRDefault="00000000" w:rsidRPr="00000000" w14:paraId="00000028">
      <w:pPr>
        <w:spacing w:line="276" w:lineRule="auto"/>
        <w:rPr/>
      </w:pPr>
      <w:r w:rsidDel="00000000" w:rsidR="00000000" w:rsidRPr="00000000">
        <w:rPr>
          <w:rtl w:val="0"/>
        </w:rPr>
      </w:r>
    </w:p>
    <w:p w:rsidR="00000000" w:rsidDel="00000000" w:rsidP="00000000" w:rsidRDefault="00000000" w:rsidRPr="00000000" w14:paraId="00000029">
      <w:pPr>
        <w:spacing w:line="276" w:lineRule="auto"/>
        <w:rPr/>
      </w:pPr>
      <w:r w:rsidDel="00000000" w:rsidR="00000000" w:rsidRPr="00000000">
        <w:rPr>
          <w:rtl w:val="0"/>
        </w:rPr>
      </w:r>
    </w:p>
    <w:p w:rsidR="00000000" w:rsidDel="00000000" w:rsidP="00000000" w:rsidRDefault="00000000" w:rsidRPr="00000000" w14:paraId="0000002A">
      <w:pPr>
        <w:spacing w:line="276" w:lineRule="auto"/>
        <w:rPr/>
      </w:pPr>
      <w:r w:rsidDel="00000000" w:rsidR="00000000" w:rsidRPr="00000000">
        <w:rPr>
          <w:rtl w:val="0"/>
        </w:rPr>
      </w:r>
    </w:p>
    <w:p w:rsidR="00000000" w:rsidDel="00000000" w:rsidP="00000000" w:rsidRDefault="00000000" w:rsidRPr="00000000" w14:paraId="0000002B">
      <w:pPr>
        <w:spacing w:line="276" w:lineRule="auto"/>
        <w:rPr/>
      </w:pPr>
      <w:r w:rsidDel="00000000" w:rsidR="00000000" w:rsidRPr="00000000">
        <w:rPr>
          <w:rtl w:val="0"/>
        </w:rPr>
      </w:r>
    </w:p>
    <w:p w:rsidR="00000000" w:rsidDel="00000000" w:rsidP="00000000" w:rsidRDefault="00000000" w:rsidRPr="00000000" w14:paraId="0000002C">
      <w:pPr>
        <w:spacing w:line="276" w:lineRule="auto"/>
        <w:rPr/>
      </w:pPr>
      <w:r w:rsidDel="00000000" w:rsidR="00000000" w:rsidRPr="00000000">
        <w:rPr>
          <w:rtl w:val="0"/>
        </w:rPr>
      </w:r>
    </w:p>
    <w:p w:rsidR="00000000" w:rsidDel="00000000" w:rsidP="00000000" w:rsidRDefault="00000000" w:rsidRPr="00000000" w14:paraId="0000002D">
      <w:pPr>
        <w:spacing w:line="276" w:lineRule="auto"/>
        <w:rPr>
          <w:b w:val="1"/>
          <w:bCs w:val="1"/>
        </w:rPr>
      </w:pPr>
      <w:r w:rsidDel="00000000" w:rsidR="00000000" w:rsidRPr="00000000">
        <w:rPr>
          <w:b w:val="1"/>
          <w:bCs w:val="1"/>
          <w:rtl w:val="0"/>
        </w:rPr>
        <w:t xml:space="preserve">Samenwerking van:</w:t>
      </w:r>
    </w:p>
    <w:p w:rsidR="00000000" w:rsidDel="00000000" w:rsidP="00000000" w:rsidRDefault="00000000" w:rsidRPr="00000000" w14:paraId="0000002E">
      <w:pPr>
        <w:spacing w:line="276" w:lineRule="auto"/>
        <w:rPr/>
      </w:pPr>
      <w:r w:rsidDel="00000000" w:rsidR="00000000" w:rsidRPr="00000000">
        <w:rPr>
          <w:b w:val="1"/>
          <w:bCs w:val="1"/>
        </w:rPr>
        <w:drawing>
          <wp:inline distB="114300" distT="114300" distL="114300" distR="114300">
            <wp:extent cx="5933475" cy="1765300"/>
            <wp:effectExtent b="0" l="0" r="0" t="0"/>
            <wp:docPr id="2"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5933475" cy="1765300"/>
                    </a:xfrm>
                    <a:prstGeom prst="rect"/>
                    <a:ln/>
                  </pic:spPr>
                </pic:pic>
              </a:graphicData>
            </a:graphic>
          </wp:inline>
        </w:drawing>
      </w:r>
      <w:r w:rsidDel="00000000" w:rsidR="00000000" w:rsidRPr="00000000">
        <w:rPr>
          <w:rtl w:val="0"/>
        </w:rPr>
      </w:r>
    </w:p>
    <w:p w:rsidR="00000000" w:rsidDel="00000000" w:rsidP="00000000" w:rsidRDefault="00000000" w:rsidRPr="00000000" w14:paraId="0000002F">
      <w:pPr>
        <w:pStyle w:val="Heading1"/>
        <w:ind w:left="0" w:firstLine="0"/>
        <w:rPr/>
      </w:pPr>
      <w:bookmarkStart w:colFirst="0" w:colLast="0" w:name="_dl3fjmi0k1g" w:id="1"/>
      <w:bookmarkEnd w:id="1"/>
      <w:r w:rsidDel="00000000" w:rsidR="00000000" w:rsidRPr="00000000">
        <w:rPr>
          <w:rtl w:val="0"/>
        </w:rPr>
        <w:t xml:space="preserve">Voorwoord</w:t>
      </w:r>
      <w:r w:rsidDel="00000000" w:rsidR="00000000" w:rsidRPr="00000000">
        <w:rPr>
          <w:rtl w:val="0"/>
        </w:rPr>
      </w:r>
    </w:p>
    <w:p w:rsidR="00000000" w:rsidDel="00000000" w:rsidP="00000000" w:rsidRDefault="00000000" w:rsidRPr="00000000" w14:paraId="00000030">
      <w:pPr>
        <w:pageBreakBefore w:val="0"/>
        <w:jc w:val="both"/>
        <w:rPr/>
      </w:pPr>
      <w:r w:rsidDel="00000000" w:rsidR="00000000" w:rsidRPr="00000000">
        <w:rPr>
          <w:rtl w:val="0"/>
        </w:rPr>
        <w:t xml:space="preserve">Het Beleidsdomein </w:t>
      </w:r>
      <w:r w:rsidDel="00000000" w:rsidR="00000000" w:rsidRPr="00000000">
        <w:rPr>
          <w:rtl w:val="0"/>
        </w:rPr>
        <w:t xml:space="preserve">Mobiliteit en Openbare Werken (MOW) is bevoegd voor alles wat met verkeer, mobiliteit, waterwegen, infrastructuur en openbare werken te maken heeft. MOW staat op een </w:t>
      </w:r>
      <w:r w:rsidDel="00000000" w:rsidR="00000000" w:rsidRPr="00000000">
        <w:rPr>
          <w:rtl w:val="0"/>
        </w:rPr>
        <w:t xml:space="preserve">duurzame manier in voor een veilige, betrouwbare en duurzame mobiliteit </w:t>
      </w:r>
      <w:r w:rsidDel="00000000" w:rsidR="00000000" w:rsidRPr="00000000">
        <w:rPr>
          <w:rtl w:val="0"/>
        </w:rPr>
        <w:t xml:space="preserve">en voor het geïntegreerd en efficiënt beheren en realiseren van infrastructuur ten dienste van maatschappij en economie in Vlaanderen.</w:t>
      </w:r>
      <w:r w:rsidDel="00000000" w:rsidR="00000000" w:rsidRPr="00000000">
        <w:rPr>
          <w:rtl w:val="0"/>
        </w:rPr>
      </w:r>
    </w:p>
    <w:p w:rsidR="00000000" w:rsidDel="00000000" w:rsidP="00000000" w:rsidRDefault="00000000" w:rsidRPr="00000000" w14:paraId="00000031">
      <w:pPr>
        <w:pageBreakBefore w:val="0"/>
        <w:jc w:val="both"/>
        <w:rPr/>
      </w:pPr>
      <w:r w:rsidDel="00000000" w:rsidR="00000000" w:rsidRPr="00000000">
        <w:rPr>
          <w:rtl w:val="0"/>
        </w:rPr>
        <w:t xml:space="preserve">Het Beleidsdomein Mobiliteit en Openbare Werken bestaat uit verschillende entiteiten: het Departement Mobiliteit en Openbare Werken, het Agentschap Wegen en Verkeer (AWV), het Agentschap voor Maritieme Dienstverlening en Kust, De Vlaamse Waterweg nv, De Vlaamse Vervoersmaatschappij De Lijn, De Werkvennootschap en Lantis.</w:t>
      </w:r>
      <w:r w:rsidDel="00000000" w:rsidR="00000000" w:rsidRPr="00000000">
        <w:rPr>
          <w:rtl w:val="0"/>
        </w:rPr>
      </w:r>
    </w:p>
    <w:p w:rsidR="00000000" w:rsidDel="00000000" w:rsidP="00000000" w:rsidRDefault="00000000" w:rsidRPr="00000000" w14:paraId="00000032">
      <w:pPr>
        <w:pageBreakBefore w:val="0"/>
        <w:jc w:val="both"/>
        <w:rPr/>
      </w:pPr>
      <w:r w:rsidDel="00000000" w:rsidR="00000000" w:rsidRPr="00000000">
        <w:rPr>
          <w:rtl w:val="0"/>
        </w:rPr>
        <w:t xml:space="preserve">De verschillende entiteiten hebben een samenwerkingsovereenkomst afgesloten rond de kennisdeling en standaardisatie om BIM4INFRA binnen het Beleidsdomein MOW breed uit te dragen. Dit gezamenlijk MOW-traject beoogt een standaardisatie rond informatieuitwisseling m.b.v. de MOW ObjectTypenBibliotheek (OTL), het toepassen van BIM in projecten en BIM-stakeholder en change management. </w:t>
      </w:r>
    </w:p>
    <w:p w:rsidR="00000000" w:rsidDel="00000000" w:rsidP="00000000" w:rsidRDefault="00000000" w:rsidRPr="00000000" w14:paraId="00000033">
      <w:pPr>
        <w:jc w:val="both"/>
        <w:rPr/>
      </w:pPr>
      <w:r w:rsidDel="00000000" w:rsidR="00000000" w:rsidRPr="00000000">
        <w:rPr>
          <w:rtl w:val="0"/>
        </w:rPr>
        <w:t xml:space="preserve">Het BIM-t</w:t>
      </w:r>
      <w:r w:rsidDel="00000000" w:rsidR="00000000" w:rsidRPr="00000000">
        <w:rPr>
          <w:rtl w:val="0"/>
        </w:rPr>
        <w:t xml:space="preserve">eam van het Agentschap Wegen en Verkeer fungeert als kenniscentrum voor de BIM-implementatie in infrastructuurprojecten binnen het Beleidsdomein MOW en staat o.a. in voor de uitwerking van de nodige bestekteksten en bijbehorende opdrachtdocumenten rond BIM, waaronder dit BIM-protocol en het BIM-uitvoeringsplan.</w:t>
      </w:r>
      <w:r w:rsidDel="00000000" w:rsidR="00000000" w:rsidRPr="00000000">
        <w:rPr>
          <w:rtl w:val="0"/>
        </w:rPr>
      </w:r>
    </w:p>
    <w:p w:rsidR="00000000" w:rsidDel="00000000" w:rsidP="00000000" w:rsidRDefault="00000000" w:rsidRPr="00000000" w14:paraId="00000034">
      <w:pPr>
        <w:pageBreakBefore w:val="0"/>
        <w:spacing w:after="220" w:before="220" w:lineRule="auto"/>
        <w:jc w:val="both"/>
        <w:rPr/>
      </w:pPr>
      <w:r w:rsidDel="00000000" w:rsidR="00000000" w:rsidRPr="00000000">
        <w:rPr>
          <w:rtl w:val="0"/>
        </w:rPr>
        <w:t xml:space="preserve">Dit BIM-protocol voor infrastructuurprojecten is gebaseerd op o.a. het Belgisch BIM-protocol, opgesteld door het Technisch Comité Digital Construction van Buildwise. Ook dank aan de vele interne experten en externe partners voor hun inbreng en om mee dit BIM-protocol tot stand te brengen</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35">
      <w:pPr>
        <w:pageBreakBefore w:val="0"/>
        <w:spacing w:after="220" w:before="220" w:lineRule="auto"/>
        <w:jc w:val="both"/>
        <w:rPr/>
      </w:pPr>
      <w:r w:rsidDel="00000000" w:rsidR="00000000" w:rsidRPr="00000000">
        <w:rPr>
          <w:rtl w:val="0"/>
        </w:rPr>
        <w:t xml:space="preserve">Deze Versie 3.0 is een verdere uitbreiding en verbetering van de vorige versie, o.a. gebaseerd op de ervaring van de afgelopen jaren en door dit document uit te breiden naar toepassing binnen het volledige Beleidsdomein MOW (reeds in Versie 2.0 gebeurd).</w:t>
      </w:r>
      <w:r w:rsidDel="00000000" w:rsidR="00000000" w:rsidRPr="00000000">
        <w:rPr>
          <w:rtl w:val="0"/>
        </w:rPr>
      </w:r>
    </w:p>
    <w:p w:rsidR="00000000" w:rsidDel="00000000" w:rsidP="00000000" w:rsidRDefault="00000000" w:rsidRPr="00000000" w14:paraId="00000036">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jc w:val="both"/>
        <w:rPr/>
      </w:pPr>
      <w:r w:rsidDel="00000000" w:rsidR="00000000" w:rsidRPr="00000000">
        <w:rPr>
          <w:rtl w:val="0"/>
        </w:rPr>
        <w:t xml:space="preserve">Dit </w:t>
      </w:r>
      <w:hyperlink r:id="rId9">
        <w:r w:rsidDel="00000000" w:rsidR="00000000" w:rsidRPr="00000000">
          <w:rPr>
            <w:color w:val="1155cc"/>
            <w:u w:val="single"/>
            <w:rtl w:val="0"/>
          </w:rPr>
          <w:t xml:space="preserve">BIM-protocol</w:t>
        </w:r>
      </w:hyperlink>
      <w:r w:rsidDel="00000000" w:rsidR="00000000" w:rsidRPr="00000000">
        <w:rPr>
          <w:rtl w:val="0"/>
        </w:rPr>
        <w:t xml:space="preserve"> is ook online beschikbaar.</w:t>
      </w:r>
    </w:p>
    <w:p w:rsidR="00000000" w:rsidDel="00000000" w:rsidP="00000000" w:rsidRDefault="00000000" w:rsidRPr="00000000" w14:paraId="00000037">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jc w:val="both"/>
        <w:rPr/>
      </w:pPr>
      <w:r w:rsidDel="00000000" w:rsidR="00000000" w:rsidRPr="00000000">
        <w:rPr>
          <w:rtl w:val="0"/>
        </w:rPr>
        <w:t xml:space="preserve">Meer info rond </w:t>
      </w:r>
      <w:r w:rsidDel="00000000" w:rsidR="00000000" w:rsidRPr="00000000">
        <w:rPr>
          <w:rtl w:val="0"/>
        </w:rPr>
        <w:t xml:space="preserve">BIM</w:t>
      </w:r>
      <w:r w:rsidDel="00000000" w:rsidR="00000000" w:rsidRPr="00000000">
        <w:rPr>
          <w:rtl w:val="0"/>
        </w:rPr>
        <w:t xml:space="preserve">4INFRA</w:t>
      </w:r>
      <w:r w:rsidDel="00000000" w:rsidR="00000000" w:rsidRPr="00000000">
        <w:rPr>
          <w:rtl w:val="0"/>
        </w:rPr>
        <w:t xml:space="preserve"> is terug te vinden op </w:t>
      </w:r>
      <w:hyperlink r:id="rId10">
        <w:r w:rsidDel="00000000" w:rsidR="00000000" w:rsidRPr="00000000">
          <w:rPr>
            <w:color w:val="1155cc"/>
            <w:u w:val="single"/>
            <w:rtl w:val="0"/>
          </w:rPr>
          <w:t xml:space="preserve">http://wegenenverkeer.be/zakelijk/bim</w:t>
        </w:r>
      </w:hyperlink>
      <w:r w:rsidDel="00000000" w:rsidR="00000000" w:rsidRPr="00000000">
        <w:rPr>
          <w:rtl w:val="0"/>
        </w:rPr>
        <w:t xml:space="preserve">.</w:t>
      </w:r>
    </w:p>
    <w:p w:rsidR="00000000" w:rsidDel="00000000" w:rsidP="00000000" w:rsidRDefault="00000000" w:rsidRPr="00000000" w14:paraId="00000038">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jc w:val="both"/>
        <w:rPr/>
      </w:pPr>
      <w:r w:rsidDel="00000000" w:rsidR="00000000" w:rsidRPr="00000000">
        <w:rPr>
          <w:rtl w:val="0"/>
        </w:rPr>
      </w:r>
    </w:p>
    <w:p w:rsidR="00000000" w:rsidDel="00000000" w:rsidP="00000000" w:rsidRDefault="00000000" w:rsidRPr="00000000" w14:paraId="00000039">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jc w:val="both"/>
        <w:rPr/>
      </w:pPr>
      <w:r w:rsidDel="00000000" w:rsidR="00000000" w:rsidRPr="00000000">
        <w:rPr>
          <w:rtl w:val="0"/>
        </w:rPr>
        <w:t xml:space="preserve">Vragen of opmerkingen kunnen gericht worden aan:</w:t>
      </w:r>
      <w:r w:rsidDel="00000000" w:rsidR="00000000" w:rsidRPr="00000000">
        <w:rPr>
          <w:rtl w:val="0"/>
        </w:rPr>
      </w:r>
    </w:p>
    <w:p w:rsidR="00000000" w:rsidDel="00000000" w:rsidP="00000000" w:rsidRDefault="00000000" w:rsidRPr="00000000" w14:paraId="0000003A">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ind w:firstLine="720"/>
        <w:jc w:val="both"/>
        <w:rPr/>
      </w:pPr>
      <w:r w:rsidDel="00000000" w:rsidR="00000000" w:rsidRPr="00000000">
        <w:rPr>
          <w:rtl w:val="0"/>
        </w:rPr>
        <w:t xml:space="preserve">Agentschap Wegen en Verkeer</w:t>
      </w:r>
    </w:p>
    <w:p w:rsidR="00000000" w:rsidDel="00000000" w:rsidP="00000000" w:rsidRDefault="00000000" w:rsidRPr="00000000" w14:paraId="0000003B">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ind w:firstLine="720"/>
        <w:jc w:val="both"/>
        <w:rPr/>
      </w:pPr>
      <w:r w:rsidDel="00000000" w:rsidR="00000000" w:rsidRPr="00000000">
        <w:rPr>
          <w:rtl w:val="0"/>
        </w:rPr>
        <w:t xml:space="preserve">Afdeling AIW - Team AIM/BIM</w:t>
      </w:r>
    </w:p>
    <w:p w:rsidR="00000000" w:rsidDel="00000000" w:rsidP="00000000" w:rsidRDefault="00000000" w:rsidRPr="00000000" w14:paraId="0000003C">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ind w:firstLine="720"/>
        <w:jc w:val="both"/>
        <w:rPr/>
      </w:pPr>
      <w:r w:rsidDel="00000000" w:rsidR="00000000" w:rsidRPr="00000000">
        <w:rPr>
          <w:rtl w:val="0"/>
        </w:rPr>
        <w:t xml:space="preserve">Olympiadenlaan 10</w:t>
      </w:r>
    </w:p>
    <w:p w:rsidR="00000000" w:rsidDel="00000000" w:rsidP="00000000" w:rsidRDefault="00000000" w:rsidRPr="00000000" w14:paraId="0000003D">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ind w:firstLine="720"/>
        <w:jc w:val="both"/>
        <w:rPr/>
      </w:pPr>
      <w:r w:rsidDel="00000000" w:rsidR="00000000" w:rsidRPr="00000000">
        <w:rPr>
          <w:rtl w:val="0"/>
        </w:rPr>
        <w:t xml:space="preserve">1140 Brussel</w:t>
      </w:r>
    </w:p>
    <w:p w:rsidR="00000000" w:rsidDel="00000000" w:rsidP="00000000" w:rsidRDefault="00000000" w:rsidRPr="00000000" w14:paraId="0000003E">
      <w:pPr>
        <w:pageBreakBefore w:val="0"/>
        <w:pBdr>
          <w:top w:color="auto" w:space="0" w:sz="0" w:val="none"/>
          <w:left w:color="auto" w:space="0" w:sz="0" w:val="none"/>
          <w:bottom w:color="auto" w:space="0" w:sz="0" w:val="none"/>
          <w:right w:color="auto" w:space="0" w:sz="0" w:val="none"/>
          <w:between w:color="auto" w:space="0" w:sz="0" w:val="none"/>
        </w:pBdr>
        <w:shd w:fill="ffffff" w:val="clear"/>
        <w:spacing w:after="0" w:line="240" w:lineRule="auto"/>
        <w:ind w:left="720" w:firstLine="0"/>
        <w:jc w:val="both"/>
        <w:rPr/>
      </w:pPr>
      <w:hyperlink r:id="rId11">
        <w:r w:rsidDel="00000000" w:rsidR="00000000" w:rsidRPr="00000000">
          <w:rPr>
            <w:color w:val="1155cc"/>
            <w:u w:val="single"/>
            <w:rtl w:val="0"/>
          </w:rPr>
          <w:t xml:space="preserve">TeamBim@verzendlijst.wegenenverkeer.be</w:t>
        </w:r>
      </w:hyperlink>
      <w:r w:rsidDel="00000000" w:rsidR="00000000" w:rsidRPr="00000000">
        <w:rPr>
          <w:rtl w:val="0"/>
        </w:rPr>
      </w:r>
    </w:p>
    <w:p w:rsidR="00000000" w:rsidDel="00000000" w:rsidP="00000000" w:rsidRDefault="00000000" w:rsidRPr="00000000" w14:paraId="0000003F">
      <w:pPr>
        <w:pBdr>
          <w:top w:color="auto" w:space="0" w:sz="0" w:val="none"/>
          <w:left w:color="auto" w:space="0" w:sz="0" w:val="none"/>
          <w:bottom w:color="auto" w:space="0" w:sz="0" w:val="none"/>
          <w:right w:color="auto" w:space="0" w:sz="0" w:val="none"/>
          <w:between w:color="auto" w:space="0" w:sz="0" w:val="none"/>
        </w:pBdr>
        <w:shd w:fill="ffffff" w:val="clear"/>
        <w:spacing w:after="0" w:line="240" w:lineRule="auto"/>
        <w:ind w:left="720" w:firstLine="0"/>
        <w:rPr/>
      </w:pPr>
      <w:hyperlink r:id="rId12">
        <w:r w:rsidDel="00000000" w:rsidR="00000000" w:rsidRPr="00000000">
          <w:rPr>
            <w:color w:val="1155cc"/>
            <w:u w:val="single"/>
            <w:rtl w:val="0"/>
          </w:rPr>
          <w:t xml:space="preserve">https://wegenenverkeer.be/zakelijk/bim</w:t>
        </w:r>
      </w:hyperlink>
      <w:r w:rsidDel="00000000" w:rsidR="00000000" w:rsidRPr="00000000">
        <w:rPr>
          <w:rtl w:val="0"/>
        </w:rPr>
      </w:r>
    </w:p>
    <w:p w:rsidR="00000000" w:rsidDel="00000000" w:rsidP="00000000" w:rsidRDefault="00000000" w:rsidRPr="00000000" w14:paraId="00000040">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ind w:firstLine="720"/>
        <w:jc w:val="both"/>
        <w:rPr/>
      </w:pPr>
      <w:r w:rsidDel="00000000" w:rsidR="00000000" w:rsidRPr="00000000">
        <w:rPr>
          <w:rtl w:val="0"/>
        </w:rPr>
        <w:t xml:space="preserve"> </w:t>
      </w:r>
    </w:p>
    <w:p w:rsidR="00000000" w:rsidDel="00000000" w:rsidP="00000000" w:rsidRDefault="00000000" w:rsidRPr="00000000" w14:paraId="00000041">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ind w:firstLine="720"/>
        <w:jc w:val="both"/>
        <w:rPr/>
      </w:pPr>
      <w:r w:rsidDel="00000000" w:rsidR="00000000" w:rsidRPr="00000000">
        <w:br w:type="page"/>
      </w:r>
      <w:r w:rsidDel="00000000" w:rsidR="00000000" w:rsidRPr="00000000">
        <w:rPr>
          <w:rtl w:val="0"/>
        </w:rPr>
      </w:r>
    </w:p>
    <w:p w:rsidR="00000000" w:rsidDel="00000000" w:rsidP="00000000" w:rsidRDefault="00000000" w:rsidRPr="00000000" w14:paraId="00000042">
      <w:pPr>
        <w:pStyle w:val="Heading1"/>
        <w:ind w:left="0" w:firstLine="0"/>
        <w:rPr/>
      </w:pPr>
      <w:bookmarkStart w:colFirst="0" w:colLast="0" w:name="_8fnh61n0cml6" w:id="2"/>
      <w:bookmarkEnd w:id="2"/>
      <w:r w:rsidDel="00000000" w:rsidR="00000000" w:rsidRPr="00000000">
        <w:rPr>
          <w:rtl w:val="0"/>
        </w:rPr>
        <w:t xml:space="preserve">Documenthistoriek</w:t>
      </w:r>
      <w:r w:rsidDel="00000000" w:rsidR="00000000" w:rsidRPr="00000000">
        <w:rPr>
          <w:rtl w:val="0"/>
        </w:rPr>
      </w:r>
    </w:p>
    <w:p w:rsidR="00000000" w:rsidDel="00000000" w:rsidP="00000000" w:rsidRDefault="00000000" w:rsidRPr="00000000" w14:paraId="00000043">
      <w:pPr>
        <w:pageBreakBefore w:val="0"/>
        <w:spacing w:line="276" w:lineRule="auto"/>
        <w:jc w:val="both"/>
        <w:rPr>
          <w:rFonts w:ascii="Calibri" w:cs="Calibri" w:eastAsia="Calibri" w:hAnsi="Calibri"/>
        </w:rPr>
      </w:pPr>
      <w:r w:rsidDel="00000000" w:rsidR="00000000" w:rsidRPr="00000000">
        <w:rPr>
          <w:rtl w:val="0"/>
        </w:rPr>
      </w:r>
    </w:p>
    <w:tbl>
      <w:tblPr>
        <w:tblStyle w:val="Table2"/>
        <w:tblW w:w="9075.0" w:type="dxa"/>
        <w:jc w:val="left"/>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885"/>
        <w:gridCol w:w="6780"/>
        <w:gridCol w:w="1410"/>
        <w:tblGridChange w:id="0">
          <w:tblGrid>
            <w:gridCol w:w="885"/>
            <w:gridCol w:w="6780"/>
            <w:gridCol w:w="1410"/>
          </w:tblGrid>
        </w:tblGridChange>
      </w:tblGrid>
      <w:tr>
        <w:trPr>
          <w:cantSplit w:val="0"/>
          <w:tblHeader w:val="0"/>
        </w:trPr>
        <w:tc>
          <w:tcPr>
            <w:shd w:fill="ffed00" w:val="clear"/>
            <w:tcMar>
              <w:top w:w="100.0" w:type="dxa"/>
              <w:left w:w="100.0" w:type="dxa"/>
              <w:bottom w:w="100.0" w:type="dxa"/>
              <w:right w:w="100.0" w:type="dxa"/>
            </w:tcMar>
            <w:vAlign w:val="top"/>
          </w:tcPr>
          <w:p w:rsidR="00000000" w:rsidDel="00000000" w:rsidP="00000000" w:rsidRDefault="00000000" w:rsidRPr="00000000" w14:paraId="00000044">
            <w:pPr>
              <w:pageBreakBefore w:val="0"/>
              <w:widowControl w:val="0"/>
              <w:spacing w:after="0" w:line="240" w:lineRule="auto"/>
              <w:jc w:val="both"/>
              <w:rPr>
                <w:rFonts w:ascii="Calibri" w:cs="Calibri" w:eastAsia="Calibri" w:hAnsi="Calibri"/>
                <w:b w:val="1"/>
                <w:bCs w:val="1"/>
              </w:rPr>
            </w:pPr>
            <w:r w:rsidDel="00000000" w:rsidR="00000000" w:rsidRPr="00000000">
              <w:rPr>
                <w:rFonts w:ascii="Calibri" w:cs="Calibri" w:eastAsia="Calibri" w:hAnsi="Calibri"/>
                <w:b w:val="1"/>
                <w:bCs w:val="1"/>
                <w:rtl w:val="0"/>
              </w:rPr>
              <w:t xml:space="preserve">Versie</w:t>
            </w:r>
          </w:p>
        </w:tc>
        <w:tc>
          <w:tcPr>
            <w:shd w:fill="ffed00" w:val="clear"/>
            <w:tcMar>
              <w:top w:w="100.0" w:type="dxa"/>
              <w:left w:w="100.0" w:type="dxa"/>
              <w:bottom w:w="100.0" w:type="dxa"/>
              <w:right w:w="100.0" w:type="dxa"/>
            </w:tcMar>
            <w:vAlign w:val="top"/>
          </w:tcPr>
          <w:p w:rsidR="00000000" w:rsidDel="00000000" w:rsidP="00000000" w:rsidRDefault="00000000" w:rsidRPr="00000000" w14:paraId="00000045">
            <w:pPr>
              <w:pageBreakBefore w:val="0"/>
              <w:widowControl w:val="0"/>
              <w:spacing w:after="0" w:line="240" w:lineRule="auto"/>
              <w:jc w:val="both"/>
              <w:rPr>
                <w:rFonts w:ascii="Calibri" w:cs="Calibri" w:eastAsia="Calibri" w:hAnsi="Calibri"/>
                <w:b w:val="1"/>
                <w:bCs w:val="1"/>
              </w:rPr>
            </w:pPr>
            <w:r w:rsidDel="00000000" w:rsidR="00000000" w:rsidRPr="00000000">
              <w:rPr>
                <w:rFonts w:ascii="Calibri" w:cs="Calibri" w:eastAsia="Calibri" w:hAnsi="Calibri"/>
                <w:b w:val="1"/>
                <w:bCs w:val="1"/>
                <w:rtl w:val="0"/>
              </w:rPr>
              <w:t xml:space="preserve">Opmerking</w:t>
            </w:r>
          </w:p>
        </w:tc>
        <w:tc>
          <w:tcPr>
            <w:shd w:fill="ffed00" w:val="clear"/>
            <w:tcMar>
              <w:top w:w="100.0" w:type="dxa"/>
              <w:left w:w="100.0" w:type="dxa"/>
              <w:bottom w:w="100.0" w:type="dxa"/>
              <w:right w:w="100.0" w:type="dxa"/>
            </w:tcMar>
            <w:vAlign w:val="top"/>
          </w:tcPr>
          <w:p w:rsidR="00000000" w:rsidDel="00000000" w:rsidP="00000000" w:rsidRDefault="00000000" w:rsidRPr="00000000" w14:paraId="00000046">
            <w:pPr>
              <w:pageBreakBefore w:val="0"/>
              <w:widowControl w:val="0"/>
              <w:spacing w:after="0" w:line="240" w:lineRule="auto"/>
              <w:jc w:val="both"/>
              <w:rPr>
                <w:rFonts w:ascii="Calibri" w:cs="Calibri" w:eastAsia="Calibri" w:hAnsi="Calibri"/>
                <w:b w:val="1"/>
                <w:bCs w:val="1"/>
              </w:rPr>
            </w:pPr>
            <w:r w:rsidDel="00000000" w:rsidR="00000000" w:rsidRPr="00000000">
              <w:rPr>
                <w:rFonts w:ascii="Calibri" w:cs="Calibri" w:eastAsia="Calibri" w:hAnsi="Calibri"/>
                <w:b w:val="1"/>
                <w:bCs w:val="1"/>
                <w:rtl w:val="0"/>
              </w:rPr>
              <w:t xml:space="preserve">Datum</w:t>
            </w:r>
          </w:p>
        </w:tc>
      </w:tr>
      <w:tr>
        <w:trPr>
          <w:cantSplit w:val="0"/>
          <w:tblHeader w:val="0"/>
        </w:trPr>
        <w:tc>
          <w:tcPr>
            <w:shd w:fill="ffed00" w:val="clear"/>
            <w:tcMar>
              <w:top w:w="100.0" w:type="dxa"/>
              <w:left w:w="100.0" w:type="dxa"/>
              <w:bottom w:w="100.0" w:type="dxa"/>
              <w:right w:w="100.0" w:type="dxa"/>
            </w:tcMar>
            <w:vAlign w:val="top"/>
          </w:tcPr>
          <w:p w:rsidR="00000000" w:rsidDel="00000000" w:rsidP="00000000" w:rsidRDefault="00000000" w:rsidRPr="00000000" w14:paraId="00000047">
            <w:pPr>
              <w:pageBreakBefore w:val="0"/>
              <w:widowControl w:val="0"/>
              <w:spacing w:after="0" w:line="240" w:lineRule="auto"/>
              <w:jc w:val="center"/>
              <w:rPr>
                <w:rFonts w:ascii="Calibri" w:cs="Calibri" w:eastAsia="Calibri" w:hAnsi="Calibri"/>
                <w:b w:val="1"/>
                <w:bCs w:val="1"/>
                <w:color w:val="3c3d3c"/>
              </w:rPr>
            </w:pPr>
            <w:r w:rsidDel="00000000" w:rsidR="00000000" w:rsidRPr="00000000">
              <w:rPr>
                <w:rFonts w:ascii="Calibri" w:cs="Calibri" w:eastAsia="Calibri" w:hAnsi="Calibri"/>
                <w:b w:val="1"/>
                <w:bCs w:val="1"/>
                <w:color w:val="3c3d3c"/>
                <w:rtl w:val="0"/>
              </w:rPr>
              <w:t xml:space="preserve">1.0</w:t>
            </w:r>
          </w:p>
        </w:tc>
        <w:tc>
          <w:tcPr>
            <w:tcMar>
              <w:top w:w="100.0" w:type="dxa"/>
              <w:left w:w="100.0" w:type="dxa"/>
              <w:bottom w:w="100.0" w:type="dxa"/>
              <w:right w:w="100.0" w:type="dxa"/>
            </w:tcMar>
            <w:vAlign w:val="top"/>
          </w:tcPr>
          <w:p w:rsidR="00000000" w:rsidDel="00000000" w:rsidP="00000000" w:rsidRDefault="00000000" w:rsidRPr="00000000" w14:paraId="00000048">
            <w:pPr>
              <w:pageBreakBefore w:val="0"/>
              <w:widowControl w:val="0"/>
              <w:spacing w:after="0" w:line="240" w:lineRule="auto"/>
              <w:jc w:val="both"/>
              <w:rPr>
                <w:rFonts w:ascii="Calibri" w:cs="Calibri" w:eastAsia="Calibri" w:hAnsi="Calibri"/>
              </w:rPr>
            </w:pPr>
            <w:r w:rsidDel="00000000" w:rsidR="00000000" w:rsidRPr="00000000">
              <w:rPr>
                <w:rFonts w:ascii="Calibri" w:cs="Calibri" w:eastAsia="Calibri" w:hAnsi="Calibri"/>
                <w:rtl w:val="0"/>
              </w:rPr>
              <w:t xml:space="preserve">Eerste versie van het </w:t>
            </w:r>
            <w:r w:rsidDel="00000000" w:rsidR="00000000" w:rsidRPr="00000000">
              <w:rPr>
                <w:rFonts w:ascii="Calibri" w:cs="Calibri" w:eastAsia="Calibri" w:hAnsi="Calibri"/>
                <w:rtl w:val="0"/>
              </w:rPr>
              <w:t xml:space="preserve">AWV</w:t>
            </w:r>
            <w:r w:rsidDel="00000000" w:rsidR="00000000" w:rsidRPr="00000000">
              <w:rPr>
                <w:rFonts w:ascii="Calibri" w:cs="Calibri" w:eastAsia="Calibri" w:hAnsi="Calibri"/>
                <w:rtl w:val="0"/>
              </w:rPr>
              <w:t xml:space="preserve"> BIM-protocol voor infrastructuurprojecten</w:t>
            </w:r>
          </w:p>
        </w:tc>
        <w:tc>
          <w:tcPr>
            <w:tcMar>
              <w:top w:w="100.0" w:type="dxa"/>
              <w:left w:w="100.0" w:type="dxa"/>
              <w:bottom w:w="100.0" w:type="dxa"/>
              <w:right w:w="100.0" w:type="dxa"/>
            </w:tcMar>
            <w:vAlign w:val="top"/>
          </w:tcPr>
          <w:p w:rsidR="00000000" w:rsidDel="00000000" w:rsidP="00000000" w:rsidRDefault="00000000" w:rsidRPr="00000000" w14:paraId="00000049">
            <w:pPr>
              <w:pageBreakBefore w:val="0"/>
              <w:widowControl w:val="0"/>
              <w:spacing w:after="0" w:line="240" w:lineRule="auto"/>
              <w:rPr>
                <w:rFonts w:ascii="Calibri" w:cs="Calibri" w:eastAsia="Calibri" w:hAnsi="Calibri"/>
              </w:rPr>
            </w:pPr>
            <w:r w:rsidDel="00000000" w:rsidR="00000000" w:rsidRPr="00000000">
              <w:rPr>
                <w:rFonts w:ascii="Calibri" w:cs="Calibri" w:eastAsia="Calibri" w:hAnsi="Calibri"/>
                <w:rtl w:val="0"/>
              </w:rPr>
              <w:t xml:space="preserve">sep 2019</w:t>
            </w:r>
          </w:p>
        </w:tc>
      </w:tr>
      <w:tr>
        <w:trPr>
          <w:cantSplit w:val="0"/>
          <w:tblHeader w:val="0"/>
        </w:trPr>
        <w:tc>
          <w:tcPr>
            <w:shd w:fill="ffed00" w:val="clear"/>
            <w:tcMar>
              <w:top w:w="100.0" w:type="dxa"/>
              <w:left w:w="100.0" w:type="dxa"/>
              <w:bottom w:w="100.0" w:type="dxa"/>
              <w:right w:w="100.0" w:type="dxa"/>
            </w:tcMar>
            <w:vAlign w:val="top"/>
          </w:tcPr>
          <w:p w:rsidR="00000000" w:rsidDel="00000000" w:rsidP="00000000" w:rsidRDefault="00000000" w:rsidRPr="00000000" w14:paraId="0000004A">
            <w:pPr>
              <w:pageBreakBefore w:val="0"/>
              <w:widowControl w:val="0"/>
              <w:spacing w:after="0" w:line="240" w:lineRule="auto"/>
              <w:jc w:val="center"/>
              <w:rPr>
                <w:rFonts w:ascii="Calibri" w:cs="Calibri" w:eastAsia="Calibri" w:hAnsi="Calibri"/>
                <w:b w:val="1"/>
                <w:bCs w:val="1"/>
                <w:color w:val="3c3d3c"/>
              </w:rPr>
            </w:pPr>
            <w:r w:rsidDel="00000000" w:rsidR="00000000" w:rsidRPr="00000000">
              <w:rPr>
                <w:rFonts w:ascii="Calibri" w:cs="Calibri" w:eastAsia="Calibri" w:hAnsi="Calibri"/>
                <w:b w:val="1"/>
                <w:bCs w:val="1"/>
                <w:color w:val="3c3d3c"/>
                <w:rtl w:val="0"/>
              </w:rPr>
              <w:t xml:space="preserve">2.0</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4B">
            <w:pPr>
              <w:pageBreakBefore w:val="0"/>
              <w:widowControl w:val="0"/>
              <w:spacing w:after="0" w:line="240" w:lineRule="auto"/>
              <w:jc w:val="both"/>
              <w:rPr>
                <w:rFonts w:ascii="Calibri" w:cs="Calibri" w:eastAsia="Calibri" w:hAnsi="Calibri"/>
              </w:rPr>
            </w:pPr>
            <w:r w:rsidDel="00000000" w:rsidR="00000000" w:rsidRPr="00000000">
              <w:rPr>
                <w:rFonts w:ascii="Calibri" w:cs="Calibri" w:eastAsia="Calibri" w:hAnsi="Calibri"/>
                <w:rtl w:val="0"/>
              </w:rPr>
              <w:t xml:space="preserve">Tweede versie van het MOW BIM-protocol voor infrastructuurprojecten</w:t>
            </w:r>
            <w:r w:rsidDel="00000000" w:rsidR="00000000" w:rsidRPr="00000000">
              <w:rPr>
                <w:rFonts w:ascii="Calibri" w:cs="Calibri" w:eastAsia="Calibri" w:hAnsi="Calibri"/>
                <w:rtl w:val="0"/>
              </w:rPr>
              <w:br w:type="textWrapping"/>
            </w:r>
            <w:r w:rsidDel="00000000" w:rsidR="00000000" w:rsidRPr="00000000">
              <w:rPr>
                <w:rtl w:val="0"/>
              </w:rPr>
              <w:t xml:space="preserve">Belangrijkste aanpassingen: </w:t>
            </w:r>
            <w:r w:rsidDel="00000000" w:rsidR="00000000" w:rsidRPr="00000000">
              <w:rPr>
                <w:rtl w:val="0"/>
              </w:rPr>
            </w:r>
          </w:p>
          <w:p w:rsidR="00000000" w:rsidDel="00000000" w:rsidP="00000000" w:rsidRDefault="00000000" w:rsidRPr="00000000" w14:paraId="0000004C">
            <w:pPr>
              <w:pageBreakBefore w:val="0"/>
              <w:widowControl w:val="0"/>
              <w:numPr>
                <w:ilvl w:val="0"/>
                <w:numId w:val="18"/>
              </w:numPr>
              <w:spacing w:after="0" w:line="240" w:lineRule="auto"/>
              <w:ind w:left="720" w:hanging="360"/>
              <w:jc w:val="both"/>
              <w:rPr>
                <w:rFonts w:ascii="Calibri" w:cs="Calibri" w:eastAsia="Calibri" w:hAnsi="Calibri"/>
              </w:rPr>
            </w:pPr>
            <w:r w:rsidDel="00000000" w:rsidR="00000000" w:rsidRPr="00000000">
              <w:rPr>
                <w:rtl w:val="0"/>
              </w:rPr>
              <w:t xml:space="preserve">Bredere toepassing binnen het hele </w:t>
            </w:r>
            <w:r w:rsidDel="00000000" w:rsidR="00000000" w:rsidRPr="00000000">
              <w:rPr>
                <w:rFonts w:ascii="Calibri" w:cs="Calibri" w:eastAsia="Calibri" w:hAnsi="Calibri"/>
                <w:rtl w:val="0"/>
              </w:rPr>
              <w:t xml:space="preserve">Beleidsdomein </w:t>
            </w:r>
            <w:r w:rsidDel="00000000" w:rsidR="00000000" w:rsidRPr="00000000">
              <w:rPr>
                <w:rtl w:val="0"/>
              </w:rPr>
              <w:t xml:space="preserve">MOW</w:t>
            </w:r>
            <w:r w:rsidDel="00000000" w:rsidR="00000000" w:rsidRPr="00000000">
              <w:rPr>
                <w:rtl w:val="0"/>
              </w:rPr>
            </w:r>
          </w:p>
          <w:p w:rsidR="00000000" w:rsidDel="00000000" w:rsidP="00000000" w:rsidRDefault="00000000" w:rsidRPr="00000000" w14:paraId="0000004D">
            <w:pPr>
              <w:pageBreakBefore w:val="0"/>
              <w:widowControl w:val="0"/>
              <w:numPr>
                <w:ilvl w:val="0"/>
                <w:numId w:val="18"/>
              </w:numPr>
              <w:spacing w:after="0" w:line="240" w:lineRule="auto"/>
              <w:ind w:left="720" w:hanging="360"/>
              <w:jc w:val="both"/>
              <w:rPr/>
            </w:pPr>
            <w:r w:rsidDel="00000000" w:rsidR="00000000" w:rsidRPr="00000000">
              <w:rPr>
                <w:rtl w:val="0"/>
              </w:rPr>
              <w:t xml:space="preserve">Opname van het Geometrie Artefact en Postenmapping Artefact</w:t>
            </w:r>
          </w:p>
          <w:p w:rsidR="00000000" w:rsidDel="00000000" w:rsidP="00000000" w:rsidRDefault="00000000" w:rsidRPr="00000000" w14:paraId="0000004E">
            <w:pPr>
              <w:pageBreakBefore w:val="0"/>
              <w:widowControl w:val="0"/>
              <w:numPr>
                <w:ilvl w:val="0"/>
                <w:numId w:val="18"/>
              </w:numPr>
              <w:spacing w:after="0" w:line="240" w:lineRule="auto"/>
              <w:ind w:left="720" w:hanging="360"/>
              <w:jc w:val="both"/>
              <w:rPr/>
            </w:pPr>
            <w:r w:rsidDel="00000000" w:rsidR="00000000" w:rsidRPr="00000000">
              <w:rPr>
                <w:rtl w:val="0"/>
              </w:rPr>
              <w:t xml:space="preserve">Opname van de OTL Subset Tool</w:t>
            </w:r>
          </w:p>
          <w:p w:rsidR="00000000" w:rsidDel="00000000" w:rsidP="00000000" w:rsidRDefault="00000000" w:rsidRPr="00000000" w14:paraId="0000004F">
            <w:pPr>
              <w:pageBreakBefore w:val="0"/>
              <w:widowControl w:val="0"/>
              <w:numPr>
                <w:ilvl w:val="0"/>
                <w:numId w:val="18"/>
              </w:numPr>
              <w:spacing w:after="0" w:line="240" w:lineRule="auto"/>
              <w:ind w:left="720" w:hanging="360"/>
              <w:jc w:val="both"/>
              <w:rPr/>
            </w:pPr>
            <w:r w:rsidDel="00000000" w:rsidR="00000000" w:rsidRPr="00000000">
              <w:rPr>
                <w:rtl w:val="0"/>
              </w:rPr>
              <w:t xml:space="preserve">Vernieuwde BIM-rollen en BIM-organigram</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50">
            <w:pPr>
              <w:pageBreakBefore w:val="0"/>
              <w:widowControl w:val="0"/>
              <w:spacing w:after="0" w:line="240" w:lineRule="auto"/>
              <w:rPr>
                <w:rFonts w:ascii="Calibri" w:cs="Calibri" w:eastAsia="Calibri" w:hAnsi="Calibri"/>
              </w:rPr>
            </w:pPr>
            <w:r w:rsidDel="00000000" w:rsidR="00000000" w:rsidRPr="00000000">
              <w:rPr>
                <w:rtl w:val="0"/>
              </w:rPr>
              <w:t xml:space="preserve">nov</w:t>
            </w:r>
            <w:r w:rsidDel="00000000" w:rsidR="00000000" w:rsidRPr="00000000">
              <w:rPr>
                <w:rFonts w:ascii="Calibri" w:cs="Calibri" w:eastAsia="Calibri" w:hAnsi="Calibri"/>
                <w:rtl w:val="0"/>
              </w:rPr>
              <w:t xml:space="preserve"> 2022</w:t>
            </w:r>
          </w:p>
        </w:tc>
      </w:tr>
      <w:tr>
        <w:trPr>
          <w:cantSplit w:val="0"/>
          <w:tblHeader w:val="0"/>
        </w:trPr>
        <w:tc>
          <w:tcPr>
            <w:shd w:fill="ffed00" w:val="clear"/>
            <w:tcMar>
              <w:top w:w="100.0" w:type="dxa"/>
              <w:left w:w="100.0" w:type="dxa"/>
              <w:bottom w:w="100.0" w:type="dxa"/>
              <w:right w:w="100.0" w:type="dxa"/>
            </w:tcMar>
            <w:vAlign w:val="top"/>
          </w:tcPr>
          <w:p w:rsidR="00000000" w:rsidDel="00000000" w:rsidP="00000000" w:rsidRDefault="00000000" w:rsidRPr="00000000" w14:paraId="00000051">
            <w:pPr>
              <w:pageBreakBefore w:val="0"/>
              <w:widowControl w:val="0"/>
              <w:spacing w:after="0" w:line="240" w:lineRule="auto"/>
              <w:jc w:val="center"/>
              <w:rPr>
                <w:rFonts w:ascii="Calibri" w:cs="Calibri" w:eastAsia="Calibri" w:hAnsi="Calibri"/>
                <w:b w:val="1"/>
                <w:bCs w:val="1"/>
                <w:color w:val="3c3d3c"/>
              </w:rPr>
            </w:pPr>
            <w:r w:rsidDel="00000000" w:rsidR="00000000" w:rsidRPr="00000000">
              <w:rPr>
                <w:b w:val="1"/>
                <w:bCs w:val="1"/>
                <w:color w:val="3c3d3c"/>
                <w:rtl w:val="0"/>
              </w:rPr>
              <w:t xml:space="preserve">3.0</w:t>
            </w:r>
            <w:r w:rsidDel="00000000" w:rsidR="00000000" w:rsidRPr="00000000">
              <w:rPr>
                <w:rtl w:val="0"/>
              </w:rPr>
            </w:r>
          </w:p>
        </w:tc>
        <w:tc>
          <w:tcPr>
            <w:shd w:fill="efefef" w:val="clear"/>
            <w:tcMar>
              <w:top w:w="100.0" w:type="dxa"/>
              <w:left w:w="100.0" w:type="dxa"/>
              <w:bottom w:w="100.0" w:type="dxa"/>
              <w:right w:w="100.0" w:type="dxa"/>
            </w:tcMar>
            <w:vAlign w:val="top"/>
          </w:tcPr>
          <w:p w:rsidR="00000000" w:rsidDel="00000000" w:rsidP="00000000" w:rsidRDefault="00000000" w:rsidRPr="00000000" w14:paraId="00000052">
            <w:pPr>
              <w:pageBreakBefore w:val="0"/>
              <w:widowControl w:val="0"/>
              <w:spacing w:after="0" w:line="240" w:lineRule="auto"/>
              <w:jc w:val="both"/>
              <w:rPr/>
            </w:pPr>
            <w:r w:rsidDel="00000000" w:rsidR="00000000" w:rsidRPr="00000000">
              <w:rPr>
                <w:rtl w:val="0"/>
              </w:rPr>
              <w:t xml:space="preserve">Derde versie van het MOW BIM-protocol voor infrastructuurprojecten</w:t>
            </w:r>
          </w:p>
          <w:p w:rsidR="00000000" w:rsidDel="00000000" w:rsidP="00000000" w:rsidRDefault="00000000" w:rsidRPr="00000000" w14:paraId="00000053">
            <w:pPr>
              <w:pageBreakBefore w:val="0"/>
              <w:widowControl w:val="0"/>
              <w:spacing w:after="0" w:line="240" w:lineRule="auto"/>
              <w:jc w:val="both"/>
              <w:rPr/>
            </w:pPr>
            <w:r w:rsidDel="00000000" w:rsidR="00000000" w:rsidRPr="00000000">
              <w:rPr>
                <w:rtl w:val="0"/>
              </w:rPr>
              <w:t xml:space="preserve">Belangrijkste aanpassingen: </w:t>
            </w:r>
          </w:p>
          <w:p w:rsidR="00000000" w:rsidDel="00000000" w:rsidP="00000000" w:rsidRDefault="00000000" w:rsidRPr="00000000" w14:paraId="00000054">
            <w:pPr>
              <w:pageBreakBefore w:val="0"/>
              <w:widowControl w:val="0"/>
              <w:numPr>
                <w:ilvl w:val="0"/>
                <w:numId w:val="3"/>
              </w:numPr>
              <w:spacing w:after="0" w:line="240" w:lineRule="auto"/>
              <w:ind w:left="720" w:hanging="360"/>
              <w:jc w:val="both"/>
              <w:rPr>
                <w:u w:val="none"/>
              </w:rPr>
            </w:pPr>
            <w:r w:rsidDel="00000000" w:rsidR="00000000" w:rsidRPr="00000000">
              <w:rPr>
                <w:rtl w:val="0"/>
              </w:rPr>
              <w:t xml:space="preserve">Update rond privacy gegevens in exportdata</w:t>
            </w:r>
          </w:p>
          <w:p w:rsidR="00000000" w:rsidDel="00000000" w:rsidP="00000000" w:rsidRDefault="00000000" w:rsidRPr="00000000" w14:paraId="00000055">
            <w:pPr>
              <w:pageBreakBefore w:val="0"/>
              <w:widowControl w:val="0"/>
              <w:numPr>
                <w:ilvl w:val="0"/>
                <w:numId w:val="3"/>
              </w:numPr>
              <w:spacing w:after="0" w:line="240" w:lineRule="auto"/>
              <w:ind w:left="720" w:hanging="360"/>
              <w:jc w:val="both"/>
              <w:rPr>
                <w:u w:val="none"/>
              </w:rPr>
            </w:pPr>
            <w:r w:rsidDel="00000000" w:rsidR="00000000" w:rsidRPr="00000000">
              <w:rPr>
                <w:rtl w:val="0"/>
              </w:rPr>
              <w:t xml:space="preserve">Extra rol: OTL-coördinator</w:t>
            </w:r>
          </w:p>
          <w:p w:rsidR="00000000" w:rsidDel="00000000" w:rsidP="00000000" w:rsidRDefault="00000000" w:rsidRPr="00000000" w14:paraId="00000056">
            <w:pPr>
              <w:pageBreakBefore w:val="0"/>
              <w:widowControl w:val="0"/>
              <w:numPr>
                <w:ilvl w:val="0"/>
                <w:numId w:val="3"/>
              </w:numPr>
              <w:spacing w:after="0" w:line="240" w:lineRule="auto"/>
              <w:ind w:left="720" w:hanging="360"/>
              <w:jc w:val="both"/>
              <w:rPr>
                <w:u w:val="none"/>
              </w:rPr>
            </w:pPr>
            <w:r w:rsidDel="00000000" w:rsidR="00000000" w:rsidRPr="00000000">
              <w:rPr>
                <w:rtl w:val="0"/>
              </w:rPr>
              <w:t xml:space="preserve">Extra verduidelijkingen </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57">
            <w:pPr>
              <w:pageBreakBefore w:val="0"/>
              <w:widowControl w:val="0"/>
              <w:spacing w:after="0" w:line="240" w:lineRule="auto"/>
              <w:rPr/>
            </w:pPr>
            <w:r w:rsidDel="00000000" w:rsidR="00000000" w:rsidRPr="00000000">
              <w:rPr>
                <w:rtl w:val="0"/>
              </w:rPr>
              <w:t xml:space="preserve">dec 2025</w:t>
            </w:r>
          </w:p>
        </w:tc>
      </w:tr>
    </w:tbl>
    <w:p w:rsidR="00000000" w:rsidDel="00000000" w:rsidP="00000000" w:rsidRDefault="00000000" w:rsidRPr="00000000" w14:paraId="00000058">
      <w:pPr>
        <w:widowControl w:val="0"/>
        <w:spacing w:after="0" w:lineRule="auto"/>
        <w:jc w:val="left"/>
        <w:rPr/>
      </w:pPr>
      <w:r w:rsidDel="00000000" w:rsidR="00000000" w:rsidRPr="00000000">
        <w:rPr>
          <w:rtl w:val="0"/>
        </w:rPr>
      </w:r>
    </w:p>
    <w:p w:rsidR="00000000" w:rsidDel="00000000" w:rsidP="00000000" w:rsidRDefault="00000000" w:rsidRPr="00000000" w14:paraId="00000059">
      <w:pPr>
        <w:widowControl w:val="0"/>
        <w:spacing w:after="0" w:lineRule="auto"/>
        <w:jc w:val="left"/>
        <w:rPr/>
      </w:pPr>
      <w:r w:rsidDel="00000000" w:rsidR="00000000" w:rsidRPr="00000000">
        <w:br w:type="page"/>
      </w:r>
      <w:r w:rsidDel="00000000" w:rsidR="00000000" w:rsidRPr="00000000">
        <w:rPr>
          <w:rtl w:val="0"/>
        </w:rPr>
      </w:r>
    </w:p>
    <w:p w:rsidR="00000000" w:rsidDel="00000000" w:rsidP="00000000" w:rsidRDefault="00000000" w:rsidRPr="00000000" w14:paraId="0000005A">
      <w:pPr>
        <w:widowControl w:val="0"/>
        <w:spacing w:after="0" w:lineRule="auto"/>
        <w:jc w:val="left"/>
        <w:rPr/>
      </w:pPr>
      <w:r w:rsidDel="00000000" w:rsidR="00000000" w:rsidRPr="00000000">
        <w:rPr>
          <w:rtl w:val="0"/>
        </w:rPr>
      </w:r>
    </w:p>
    <w:p w:rsidR="00000000" w:rsidDel="00000000" w:rsidP="00000000" w:rsidRDefault="00000000" w:rsidRPr="00000000" w14:paraId="0000005B">
      <w:pPr>
        <w:pStyle w:val="Heading1"/>
        <w:spacing w:after="60" w:before="60" w:line="276" w:lineRule="auto"/>
        <w:ind w:left="0" w:firstLine="0"/>
        <w:jc w:val="left"/>
        <w:rPr/>
      </w:pPr>
      <w:bookmarkStart w:colFirst="0" w:colLast="0" w:name="_7z0kaca465bg" w:id="3"/>
      <w:bookmarkEnd w:id="3"/>
      <w:r w:rsidDel="00000000" w:rsidR="00000000" w:rsidRPr="00000000">
        <w:rPr>
          <w:rtl w:val="0"/>
        </w:rPr>
        <w:t xml:space="preserve">Inhoudsopgave</w:t>
      </w:r>
      <w:r w:rsidDel="00000000" w:rsidR="00000000" w:rsidRPr="00000000">
        <w:rPr>
          <w:rtl w:val="0"/>
        </w:rPr>
      </w:r>
    </w:p>
    <w:sdt>
      <w:sdtPr>
        <w:id w:val="390760597"/>
        <w:docPartObj>
          <w:docPartGallery w:val="Table of Contents"/>
          <w:docPartUnique w:val="1"/>
        </w:docPartObj>
      </w:sdtPr>
      <w:sdtContent>
        <w:p w:rsidR="00000000" w:rsidDel="00000000" w:rsidP="00000000" w:rsidRDefault="00000000" w:rsidRPr="00000000" w14:paraId="0000005C">
          <w:pPr>
            <w:widowControl w:val="0"/>
            <w:tabs>
              <w:tab w:val="right" w:leader="none" w:pos="12000"/>
            </w:tabs>
            <w:spacing w:after="0" w:before="60" w:line="240" w:lineRule="auto"/>
            <w:jc w:val="left"/>
            <w:rPr>
              <w:rFonts w:ascii="Arial" w:cs="Arial" w:eastAsia="Arial" w:hAnsi="Arial"/>
              <w:b w:val="1"/>
              <w:bCs w:val="1"/>
              <w:i w:val="0"/>
              <w:iCs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dl3fjmi0k1g">
            <w:r w:rsidDel="00000000" w:rsidR="00000000" w:rsidRPr="00000000">
              <w:rPr>
                <w:rFonts w:ascii="Calibri" w:cs="Calibri" w:eastAsia="Calibri" w:hAnsi="Calibri"/>
                <w:b w:val="1"/>
                <w:bCs w:val="1"/>
                <w:i w:val="0"/>
                <w:iCs w:val="0"/>
                <w:smallCaps w:val="0"/>
                <w:strike w:val="0"/>
                <w:color w:val="000000"/>
                <w:sz w:val="18"/>
                <w:szCs w:val="18"/>
                <w:u w:val="none"/>
                <w:shd w:fill="auto" w:val="clear"/>
                <w:vertAlign w:val="baseline"/>
                <w:rtl w:val="0"/>
              </w:rPr>
              <w:t xml:space="preserve">Voorwoord</w:t>
              <w:tab/>
              <w:t xml:space="preserve">2</w:t>
            </w:r>
          </w:hyperlink>
          <w:r w:rsidDel="00000000" w:rsidR="00000000" w:rsidRPr="00000000">
            <w:rPr>
              <w:rtl w:val="0"/>
            </w:rPr>
          </w:r>
        </w:p>
        <w:p w:rsidR="00000000" w:rsidDel="00000000" w:rsidP="00000000" w:rsidRDefault="00000000" w:rsidRPr="00000000" w14:paraId="0000005D">
          <w:pPr>
            <w:widowControl w:val="0"/>
            <w:tabs>
              <w:tab w:val="right" w:leader="none" w:pos="12000"/>
            </w:tabs>
            <w:spacing w:after="0" w:before="60" w:line="240" w:lineRule="auto"/>
            <w:jc w:val="left"/>
            <w:rPr>
              <w:rFonts w:ascii="Arial" w:cs="Arial" w:eastAsia="Arial" w:hAnsi="Arial"/>
              <w:b w:val="1"/>
              <w:bCs w:val="1"/>
              <w:i w:val="0"/>
              <w:iCs w:val="0"/>
              <w:smallCaps w:val="0"/>
              <w:strike w:val="0"/>
              <w:color w:val="000000"/>
              <w:sz w:val="22"/>
              <w:szCs w:val="22"/>
              <w:u w:val="none"/>
              <w:shd w:fill="auto" w:val="clear"/>
              <w:vertAlign w:val="baseline"/>
            </w:rPr>
          </w:pPr>
          <w:hyperlink w:anchor="_8fnh61n0cml6">
            <w:r w:rsidDel="00000000" w:rsidR="00000000" w:rsidRPr="00000000">
              <w:rPr>
                <w:rFonts w:ascii="Calibri" w:cs="Calibri" w:eastAsia="Calibri" w:hAnsi="Calibri"/>
                <w:b w:val="1"/>
                <w:bCs w:val="1"/>
                <w:i w:val="0"/>
                <w:iCs w:val="0"/>
                <w:smallCaps w:val="0"/>
                <w:strike w:val="0"/>
                <w:color w:val="000000"/>
                <w:sz w:val="18"/>
                <w:szCs w:val="18"/>
                <w:u w:val="none"/>
                <w:shd w:fill="auto" w:val="clear"/>
                <w:vertAlign w:val="baseline"/>
                <w:rtl w:val="0"/>
              </w:rPr>
              <w:t xml:space="preserve">Documenthistoriek</w:t>
              <w:tab/>
              <w:t xml:space="preserve">3</w:t>
            </w:r>
          </w:hyperlink>
          <w:r w:rsidDel="00000000" w:rsidR="00000000" w:rsidRPr="00000000">
            <w:rPr>
              <w:rtl w:val="0"/>
            </w:rPr>
          </w:r>
        </w:p>
        <w:p w:rsidR="00000000" w:rsidDel="00000000" w:rsidP="00000000" w:rsidRDefault="00000000" w:rsidRPr="00000000" w14:paraId="0000005E">
          <w:pPr>
            <w:widowControl w:val="0"/>
            <w:tabs>
              <w:tab w:val="right" w:leader="none" w:pos="12000"/>
            </w:tabs>
            <w:spacing w:after="0" w:before="60" w:line="240" w:lineRule="auto"/>
            <w:jc w:val="left"/>
            <w:rPr>
              <w:rFonts w:ascii="Arial" w:cs="Arial" w:eastAsia="Arial" w:hAnsi="Arial"/>
              <w:b w:val="1"/>
              <w:bCs w:val="1"/>
              <w:i w:val="0"/>
              <w:iCs w:val="0"/>
              <w:smallCaps w:val="0"/>
              <w:strike w:val="0"/>
              <w:color w:val="000000"/>
              <w:sz w:val="22"/>
              <w:szCs w:val="22"/>
              <w:u w:val="none"/>
              <w:shd w:fill="auto" w:val="clear"/>
              <w:vertAlign w:val="baseline"/>
            </w:rPr>
          </w:pPr>
          <w:hyperlink w:anchor="_7z0kaca465bg">
            <w:r w:rsidDel="00000000" w:rsidR="00000000" w:rsidRPr="00000000">
              <w:rPr>
                <w:rFonts w:ascii="Calibri" w:cs="Calibri" w:eastAsia="Calibri" w:hAnsi="Calibri"/>
                <w:b w:val="1"/>
                <w:bCs w:val="1"/>
                <w:i w:val="0"/>
                <w:iCs w:val="0"/>
                <w:smallCaps w:val="0"/>
                <w:strike w:val="0"/>
                <w:color w:val="000000"/>
                <w:sz w:val="18"/>
                <w:szCs w:val="18"/>
                <w:u w:val="none"/>
                <w:shd w:fill="auto" w:val="clear"/>
                <w:vertAlign w:val="baseline"/>
                <w:rtl w:val="0"/>
              </w:rPr>
              <w:t xml:space="preserve">Inhoudsopgave</w:t>
              <w:tab/>
              <w:t xml:space="preserve">4</w:t>
            </w:r>
          </w:hyperlink>
          <w:r w:rsidDel="00000000" w:rsidR="00000000" w:rsidRPr="00000000">
            <w:rPr>
              <w:rtl w:val="0"/>
            </w:rPr>
          </w:r>
        </w:p>
        <w:p w:rsidR="00000000" w:rsidDel="00000000" w:rsidP="00000000" w:rsidRDefault="00000000" w:rsidRPr="00000000" w14:paraId="0000005F">
          <w:pPr>
            <w:widowControl w:val="0"/>
            <w:tabs>
              <w:tab w:val="right" w:leader="none" w:pos="12000"/>
            </w:tabs>
            <w:spacing w:after="0" w:before="60" w:line="240" w:lineRule="auto"/>
            <w:jc w:val="left"/>
            <w:rPr>
              <w:rFonts w:ascii="Arial" w:cs="Arial" w:eastAsia="Arial" w:hAnsi="Arial"/>
              <w:b w:val="1"/>
              <w:bCs w:val="1"/>
              <w:i w:val="0"/>
              <w:iCs w:val="0"/>
              <w:smallCaps w:val="0"/>
              <w:strike w:val="0"/>
              <w:color w:val="000000"/>
              <w:sz w:val="22"/>
              <w:szCs w:val="22"/>
              <w:u w:val="none"/>
              <w:shd w:fill="auto" w:val="clear"/>
              <w:vertAlign w:val="baseline"/>
            </w:rPr>
          </w:pPr>
          <w:hyperlink w:anchor="_tyjcwt">
            <w:r w:rsidDel="00000000" w:rsidR="00000000" w:rsidRPr="00000000">
              <w:rPr>
                <w:rFonts w:ascii="Calibri" w:cs="Calibri" w:eastAsia="Calibri" w:hAnsi="Calibri"/>
                <w:b w:val="1"/>
                <w:bCs w:val="1"/>
                <w:i w:val="0"/>
                <w:iCs w:val="0"/>
                <w:smallCaps w:val="0"/>
                <w:strike w:val="0"/>
                <w:color w:val="000000"/>
                <w:sz w:val="18"/>
                <w:szCs w:val="18"/>
                <w:u w:val="none"/>
                <w:shd w:fill="auto" w:val="clear"/>
                <w:vertAlign w:val="baseline"/>
                <w:rtl w:val="0"/>
              </w:rPr>
              <w:t xml:space="preserve">1. Inleiding</w:t>
              <w:tab/>
              <w:t xml:space="preserve">6</w:t>
            </w:r>
          </w:hyperlink>
          <w:r w:rsidDel="00000000" w:rsidR="00000000" w:rsidRPr="00000000">
            <w:rPr>
              <w:rtl w:val="0"/>
            </w:rPr>
          </w:r>
        </w:p>
        <w:p w:rsidR="00000000" w:rsidDel="00000000" w:rsidP="00000000" w:rsidRDefault="00000000" w:rsidRPr="00000000" w14:paraId="00000060">
          <w:pPr>
            <w:widowControl w:val="0"/>
            <w:tabs>
              <w:tab w:val="right" w:leader="none" w:pos="12000"/>
            </w:tabs>
            <w:spacing w:after="0" w:before="60" w:line="240" w:lineRule="auto"/>
            <w:jc w:val="left"/>
            <w:rPr>
              <w:rFonts w:ascii="Arial" w:cs="Arial" w:eastAsia="Arial" w:hAnsi="Arial"/>
              <w:b w:val="1"/>
              <w:bCs w:val="1"/>
              <w:i w:val="0"/>
              <w:iCs w:val="0"/>
              <w:smallCaps w:val="0"/>
              <w:strike w:val="0"/>
              <w:color w:val="000000"/>
              <w:sz w:val="22"/>
              <w:szCs w:val="22"/>
              <w:u w:val="none"/>
              <w:shd w:fill="auto" w:val="clear"/>
              <w:vertAlign w:val="baseline"/>
            </w:rPr>
          </w:pPr>
          <w:hyperlink w:anchor="_hiac99a32cbp">
            <w:r w:rsidDel="00000000" w:rsidR="00000000" w:rsidRPr="00000000">
              <w:rPr>
                <w:rFonts w:ascii="Calibri" w:cs="Calibri" w:eastAsia="Calibri" w:hAnsi="Calibri"/>
                <w:b w:val="1"/>
                <w:bCs w:val="1"/>
                <w:i w:val="0"/>
                <w:iCs w:val="0"/>
                <w:smallCaps w:val="0"/>
                <w:strike w:val="0"/>
                <w:color w:val="000000"/>
                <w:sz w:val="18"/>
                <w:szCs w:val="18"/>
                <w:u w:val="none"/>
                <w:shd w:fill="auto" w:val="clear"/>
                <w:vertAlign w:val="baseline"/>
                <w:rtl w:val="0"/>
              </w:rPr>
              <w:t xml:space="preserve">2. Termen en definities</w:t>
              <w:tab/>
              <w:t xml:space="preserve">7</w:t>
            </w:r>
          </w:hyperlink>
          <w:r w:rsidDel="00000000" w:rsidR="00000000" w:rsidRPr="00000000">
            <w:rPr>
              <w:rtl w:val="0"/>
            </w:rPr>
          </w:r>
        </w:p>
        <w:p w:rsidR="00000000" w:rsidDel="00000000" w:rsidP="00000000" w:rsidRDefault="00000000" w:rsidRPr="00000000" w14:paraId="00000061">
          <w:pPr>
            <w:widowControl w:val="0"/>
            <w:tabs>
              <w:tab w:val="right" w:leader="none" w:pos="12000"/>
            </w:tabs>
            <w:spacing w:after="0" w:before="60" w:line="240" w:lineRule="auto"/>
            <w:jc w:val="left"/>
            <w:rPr>
              <w:rFonts w:ascii="Arial" w:cs="Arial" w:eastAsia="Arial" w:hAnsi="Arial"/>
              <w:b w:val="1"/>
              <w:bCs w:val="1"/>
              <w:i w:val="0"/>
              <w:iCs w:val="0"/>
              <w:smallCaps w:val="0"/>
              <w:strike w:val="0"/>
              <w:color w:val="000000"/>
              <w:sz w:val="22"/>
              <w:szCs w:val="22"/>
              <w:u w:val="none"/>
              <w:shd w:fill="auto" w:val="clear"/>
              <w:vertAlign w:val="baseline"/>
            </w:rPr>
          </w:pPr>
          <w:hyperlink w:anchor="_jtd6obz3dabd">
            <w:r w:rsidDel="00000000" w:rsidR="00000000" w:rsidRPr="00000000">
              <w:rPr>
                <w:rFonts w:ascii="Calibri" w:cs="Calibri" w:eastAsia="Calibri" w:hAnsi="Calibri"/>
                <w:b w:val="1"/>
                <w:bCs w:val="1"/>
                <w:i w:val="0"/>
                <w:iCs w:val="0"/>
                <w:smallCaps w:val="0"/>
                <w:strike w:val="0"/>
                <w:color w:val="000000"/>
                <w:sz w:val="18"/>
                <w:szCs w:val="18"/>
                <w:u w:val="none"/>
                <w:shd w:fill="auto" w:val="clear"/>
                <w:vertAlign w:val="baseline"/>
                <w:rtl w:val="0"/>
              </w:rPr>
              <w:t xml:space="preserve">3. Situering van het BIM-protocol</w:t>
              <w:tab/>
              <w:t xml:space="preserve">15</w:t>
            </w:r>
          </w:hyperlink>
          <w:r w:rsidDel="00000000" w:rsidR="00000000" w:rsidRPr="00000000">
            <w:rPr>
              <w:rtl w:val="0"/>
            </w:rPr>
          </w:r>
        </w:p>
        <w:p w:rsidR="00000000" w:rsidDel="00000000" w:rsidP="00000000" w:rsidRDefault="00000000" w:rsidRPr="00000000" w14:paraId="00000062">
          <w:pPr>
            <w:widowControl w:val="0"/>
            <w:tabs>
              <w:tab w:val="right" w:leader="none" w:pos="12000"/>
            </w:tabs>
            <w:spacing w:after="0" w:before="60" w:line="240" w:lineRule="auto"/>
            <w:ind w:left="36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dvljccqe80dq">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3.1. Inhoud en scope van het BIM-protocol</w:t>
              <w:tab/>
              <w:t xml:space="preserve">15</w:t>
            </w:r>
          </w:hyperlink>
          <w:r w:rsidDel="00000000" w:rsidR="00000000" w:rsidRPr="00000000">
            <w:rPr>
              <w:rtl w:val="0"/>
            </w:rPr>
          </w:r>
        </w:p>
        <w:p w:rsidR="00000000" w:rsidDel="00000000" w:rsidP="00000000" w:rsidRDefault="00000000" w:rsidRPr="00000000" w14:paraId="00000063">
          <w:pPr>
            <w:widowControl w:val="0"/>
            <w:tabs>
              <w:tab w:val="right" w:leader="none" w:pos="12000"/>
            </w:tabs>
            <w:spacing w:after="0" w:before="60" w:line="240" w:lineRule="auto"/>
            <w:ind w:left="36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g84rdzxgd2xf">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3.2. Interpretatie, prioriteit en wijziging van de documenten</w:t>
              <w:tab/>
              <w:t xml:space="preserve">15</w:t>
            </w:r>
          </w:hyperlink>
          <w:r w:rsidDel="00000000" w:rsidR="00000000" w:rsidRPr="00000000">
            <w:rPr>
              <w:rtl w:val="0"/>
            </w:rPr>
          </w:r>
        </w:p>
        <w:p w:rsidR="00000000" w:rsidDel="00000000" w:rsidP="00000000" w:rsidRDefault="00000000" w:rsidRPr="00000000" w14:paraId="00000064">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eqgkb07a6rxe">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3.2.1. Interpretatie</w:t>
              <w:tab/>
              <w:t xml:space="preserve">15</w:t>
            </w:r>
          </w:hyperlink>
          <w:r w:rsidDel="00000000" w:rsidR="00000000" w:rsidRPr="00000000">
            <w:rPr>
              <w:rtl w:val="0"/>
            </w:rPr>
          </w:r>
        </w:p>
        <w:p w:rsidR="00000000" w:rsidDel="00000000" w:rsidP="00000000" w:rsidRDefault="00000000" w:rsidRPr="00000000" w14:paraId="00000065">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sc0uwtffjddc">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3.2.2. Prioriteit en wijziging</w:t>
              <w:tab/>
              <w:t xml:space="preserve">16</w:t>
            </w:r>
          </w:hyperlink>
          <w:r w:rsidDel="00000000" w:rsidR="00000000" w:rsidRPr="00000000">
            <w:rPr>
              <w:rtl w:val="0"/>
            </w:rPr>
          </w:r>
        </w:p>
        <w:p w:rsidR="00000000" w:rsidDel="00000000" w:rsidP="00000000" w:rsidRDefault="00000000" w:rsidRPr="00000000" w14:paraId="00000066">
          <w:pPr>
            <w:widowControl w:val="0"/>
            <w:tabs>
              <w:tab w:val="right" w:leader="none" w:pos="12000"/>
            </w:tabs>
            <w:spacing w:after="0" w:before="60" w:line="240" w:lineRule="auto"/>
            <w:ind w:left="36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mmafvgw4xk6t">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3.3. Verbintenis</w:t>
              <w:tab/>
              <w:t xml:space="preserve">17</w:t>
            </w:r>
          </w:hyperlink>
          <w:r w:rsidDel="00000000" w:rsidR="00000000" w:rsidRPr="00000000">
            <w:rPr>
              <w:rtl w:val="0"/>
            </w:rPr>
          </w:r>
        </w:p>
        <w:p w:rsidR="00000000" w:rsidDel="00000000" w:rsidP="00000000" w:rsidRDefault="00000000" w:rsidRPr="00000000" w14:paraId="00000067">
          <w:pPr>
            <w:widowControl w:val="0"/>
            <w:tabs>
              <w:tab w:val="right" w:leader="none" w:pos="12000"/>
            </w:tabs>
            <w:spacing w:after="0" w:before="60" w:line="240" w:lineRule="auto"/>
            <w:jc w:val="left"/>
            <w:rPr>
              <w:rFonts w:ascii="Arial" w:cs="Arial" w:eastAsia="Arial" w:hAnsi="Arial"/>
              <w:b w:val="1"/>
              <w:bCs w:val="1"/>
              <w:i w:val="0"/>
              <w:iCs w:val="0"/>
              <w:smallCaps w:val="0"/>
              <w:strike w:val="0"/>
              <w:color w:val="000000"/>
              <w:sz w:val="22"/>
              <w:szCs w:val="22"/>
              <w:u w:val="none"/>
              <w:shd w:fill="auto" w:val="clear"/>
              <w:vertAlign w:val="baseline"/>
            </w:rPr>
          </w:pPr>
          <w:hyperlink w:anchor="_6g0jmkp7nmdc">
            <w:r w:rsidDel="00000000" w:rsidR="00000000" w:rsidRPr="00000000">
              <w:rPr>
                <w:rFonts w:ascii="Calibri" w:cs="Calibri" w:eastAsia="Calibri" w:hAnsi="Calibri"/>
                <w:b w:val="1"/>
                <w:bCs w:val="1"/>
                <w:i w:val="0"/>
                <w:iCs w:val="0"/>
                <w:smallCaps w:val="0"/>
                <w:strike w:val="0"/>
                <w:color w:val="000000"/>
                <w:sz w:val="18"/>
                <w:szCs w:val="18"/>
                <w:u w:val="none"/>
                <w:shd w:fill="auto" w:val="clear"/>
                <w:vertAlign w:val="baseline"/>
                <w:rtl w:val="0"/>
              </w:rPr>
              <w:t xml:space="preserve">4. BIM-visie van de aanbestedende overheid</w:t>
              <w:tab/>
              <w:t xml:space="preserve">18</w:t>
            </w:r>
          </w:hyperlink>
          <w:r w:rsidDel="00000000" w:rsidR="00000000" w:rsidRPr="00000000">
            <w:rPr>
              <w:rtl w:val="0"/>
            </w:rPr>
          </w:r>
        </w:p>
        <w:p w:rsidR="00000000" w:rsidDel="00000000" w:rsidP="00000000" w:rsidRDefault="00000000" w:rsidRPr="00000000" w14:paraId="00000068">
          <w:pPr>
            <w:widowControl w:val="0"/>
            <w:tabs>
              <w:tab w:val="right" w:leader="none" w:pos="12000"/>
            </w:tabs>
            <w:spacing w:after="0" w:before="60" w:line="240" w:lineRule="auto"/>
            <w:ind w:left="36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62fagohhf3pw">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4.1. Wat is BIM?</w:t>
              <w:tab/>
              <w:t xml:space="preserve">18</w:t>
            </w:r>
          </w:hyperlink>
          <w:r w:rsidDel="00000000" w:rsidR="00000000" w:rsidRPr="00000000">
            <w:rPr>
              <w:rtl w:val="0"/>
            </w:rPr>
          </w:r>
        </w:p>
        <w:p w:rsidR="00000000" w:rsidDel="00000000" w:rsidP="00000000" w:rsidRDefault="00000000" w:rsidRPr="00000000" w14:paraId="00000069">
          <w:pPr>
            <w:widowControl w:val="0"/>
            <w:tabs>
              <w:tab w:val="right" w:leader="none" w:pos="12000"/>
            </w:tabs>
            <w:spacing w:after="0" w:before="60" w:line="240" w:lineRule="auto"/>
            <w:ind w:left="36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25x3chz32qy3">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4.2. BIM-visie</w:t>
              <w:tab/>
              <w:t xml:space="preserve">19</w:t>
            </w:r>
          </w:hyperlink>
          <w:r w:rsidDel="00000000" w:rsidR="00000000" w:rsidRPr="00000000">
            <w:rPr>
              <w:rtl w:val="0"/>
            </w:rPr>
          </w:r>
        </w:p>
        <w:p w:rsidR="00000000" w:rsidDel="00000000" w:rsidP="00000000" w:rsidRDefault="00000000" w:rsidRPr="00000000" w14:paraId="0000006A">
          <w:pPr>
            <w:widowControl w:val="0"/>
            <w:tabs>
              <w:tab w:val="right" w:leader="none" w:pos="12000"/>
            </w:tabs>
            <w:spacing w:after="0" w:before="60" w:line="240" w:lineRule="auto"/>
            <w:jc w:val="left"/>
            <w:rPr>
              <w:rFonts w:ascii="Arial" w:cs="Arial" w:eastAsia="Arial" w:hAnsi="Arial"/>
              <w:b w:val="1"/>
              <w:bCs w:val="1"/>
              <w:i w:val="0"/>
              <w:iCs w:val="0"/>
              <w:smallCaps w:val="0"/>
              <w:strike w:val="0"/>
              <w:color w:val="000000"/>
              <w:sz w:val="22"/>
              <w:szCs w:val="22"/>
              <w:u w:val="none"/>
              <w:shd w:fill="auto" w:val="clear"/>
              <w:vertAlign w:val="baseline"/>
            </w:rPr>
          </w:pPr>
          <w:hyperlink w:anchor="_ab4nf9is1wz">
            <w:r w:rsidDel="00000000" w:rsidR="00000000" w:rsidRPr="00000000">
              <w:rPr>
                <w:rFonts w:ascii="Calibri" w:cs="Calibri" w:eastAsia="Calibri" w:hAnsi="Calibri"/>
                <w:b w:val="1"/>
                <w:bCs w:val="1"/>
                <w:i w:val="0"/>
                <w:iCs w:val="0"/>
                <w:smallCaps w:val="0"/>
                <w:strike w:val="0"/>
                <w:color w:val="000000"/>
                <w:sz w:val="18"/>
                <w:szCs w:val="18"/>
                <w:u w:val="none"/>
                <w:shd w:fill="auto" w:val="clear"/>
                <w:vertAlign w:val="baseline"/>
                <w:rtl w:val="0"/>
              </w:rPr>
              <w:t xml:space="preserve">5. BIM-doelstellingen en -toepassingen</w:t>
              <w:tab/>
              <w:t xml:space="preserve">21</w:t>
            </w:r>
          </w:hyperlink>
          <w:r w:rsidDel="00000000" w:rsidR="00000000" w:rsidRPr="00000000">
            <w:rPr>
              <w:rtl w:val="0"/>
            </w:rPr>
          </w:r>
        </w:p>
        <w:p w:rsidR="00000000" w:rsidDel="00000000" w:rsidP="00000000" w:rsidRDefault="00000000" w:rsidRPr="00000000" w14:paraId="0000006B">
          <w:pPr>
            <w:widowControl w:val="0"/>
            <w:tabs>
              <w:tab w:val="right" w:leader="none" w:pos="12000"/>
            </w:tabs>
            <w:spacing w:after="0" w:before="60" w:line="240" w:lineRule="auto"/>
            <w:ind w:left="36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gb18yqmmx033">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5.1. BIM-doelstellingen</w:t>
              <w:tab/>
              <w:t xml:space="preserve">21</w:t>
            </w:r>
          </w:hyperlink>
          <w:r w:rsidDel="00000000" w:rsidR="00000000" w:rsidRPr="00000000">
            <w:rPr>
              <w:rtl w:val="0"/>
            </w:rPr>
          </w:r>
        </w:p>
        <w:p w:rsidR="00000000" w:rsidDel="00000000" w:rsidP="00000000" w:rsidRDefault="00000000" w:rsidRPr="00000000" w14:paraId="0000006C">
          <w:pPr>
            <w:widowControl w:val="0"/>
            <w:tabs>
              <w:tab w:val="right" w:leader="none" w:pos="12000"/>
            </w:tabs>
            <w:spacing w:after="0" w:before="60" w:line="240" w:lineRule="auto"/>
            <w:ind w:left="36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hxwnif8ac3r6">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5.2. BIM-toepassingen</w:t>
              <w:tab/>
              <w:t xml:space="preserve">21</w:t>
            </w:r>
          </w:hyperlink>
          <w:r w:rsidDel="00000000" w:rsidR="00000000" w:rsidRPr="00000000">
            <w:rPr>
              <w:rtl w:val="0"/>
            </w:rPr>
          </w:r>
        </w:p>
        <w:p w:rsidR="00000000" w:rsidDel="00000000" w:rsidP="00000000" w:rsidRDefault="00000000" w:rsidRPr="00000000" w14:paraId="0000006D">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8nrc114fenyr">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5.2.1. Modelleren</w:t>
              <w:tab/>
              <w:t xml:space="preserve">21</w:t>
            </w:r>
          </w:hyperlink>
          <w:r w:rsidDel="00000000" w:rsidR="00000000" w:rsidRPr="00000000">
            <w:rPr>
              <w:rtl w:val="0"/>
            </w:rPr>
          </w:r>
        </w:p>
        <w:p w:rsidR="00000000" w:rsidDel="00000000" w:rsidP="00000000" w:rsidRDefault="00000000" w:rsidRPr="00000000" w14:paraId="0000006E">
          <w:pPr>
            <w:widowControl w:val="0"/>
            <w:tabs>
              <w:tab w:val="right" w:leader="none" w:pos="12000"/>
            </w:tabs>
            <w:spacing w:after="0" w:before="60" w:line="240" w:lineRule="auto"/>
            <w:ind w:left="108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1fmoxcavt2ld">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5.2.1.1. Bestaande toestand</w:t>
              <w:tab/>
              <w:t xml:space="preserve">21</w:t>
            </w:r>
          </w:hyperlink>
          <w:r w:rsidDel="00000000" w:rsidR="00000000" w:rsidRPr="00000000">
            <w:rPr>
              <w:rtl w:val="0"/>
            </w:rPr>
          </w:r>
        </w:p>
        <w:p w:rsidR="00000000" w:rsidDel="00000000" w:rsidP="00000000" w:rsidRDefault="00000000" w:rsidRPr="00000000" w14:paraId="0000006F">
          <w:pPr>
            <w:widowControl w:val="0"/>
            <w:tabs>
              <w:tab w:val="right" w:leader="none" w:pos="12000"/>
            </w:tabs>
            <w:spacing w:after="0" w:before="60" w:line="240" w:lineRule="auto"/>
            <w:ind w:left="108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drppdwar9hhc">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5.2.1.2. Ontworpen toestand</w:t>
              <w:tab/>
              <w:t xml:space="preserve">22</w:t>
            </w:r>
          </w:hyperlink>
          <w:r w:rsidDel="00000000" w:rsidR="00000000" w:rsidRPr="00000000">
            <w:rPr>
              <w:rtl w:val="0"/>
            </w:rPr>
          </w:r>
        </w:p>
        <w:p w:rsidR="00000000" w:rsidDel="00000000" w:rsidP="00000000" w:rsidRDefault="00000000" w:rsidRPr="00000000" w14:paraId="00000070">
          <w:pPr>
            <w:widowControl w:val="0"/>
            <w:tabs>
              <w:tab w:val="right" w:leader="none" w:pos="12000"/>
            </w:tabs>
            <w:spacing w:after="0" w:before="60" w:line="240" w:lineRule="auto"/>
            <w:ind w:left="108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gwwysrlara9x">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5.2.1.3. Uit te voeren toestand</w:t>
              <w:tab/>
              <w:t xml:space="preserve">22</w:t>
            </w:r>
          </w:hyperlink>
          <w:r w:rsidDel="00000000" w:rsidR="00000000" w:rsidRPr="00000000">
            <w:rPr>
              <w:rtl w:val="0"/>
            </w:rPr>
          </w:r>
        </w:p>
        <w:p w:rsidR="00000000" w:rsidDel="00000000" w:rsidP="00000000" w:rsidRDefault="00000000" w:rsidRPr="00000000" w14:paraId="00000071">
          <w:pPr>
            <w:widowControl w:val="0"/>
            <w:tabs>
              <w:tab w:val="right" w:leader="none" w:pos="12000"/>
            </w:tabs>
            <w:spacing w:after="0" w:before="60" w:line="240" w:lineRule="auto"/>
            <w:ind w:left="108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xe0c9let118v">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5.2.1.4. As-built-model (uitgevoerde toestand)</w:t>
              <w:tab/>
              <w:t xml:space="preserve">22</w:t>
            </w:r>
          </w:hyperlink>
          <w:r w:rsidDel="00000000" w:rsidR="00000000" w:rsidRPr="00000000">
            <w:rPr>
              <w:rtl w:val="0"/>
            </w:rPr>
          </w:r>
        </w:p>
        <w:p w:rsidR="00000000" w:rsidDel="00000000" w:rsidP="00000000" w:rsidRDefault="00000000" w:rsidRPr="00000000" w14:paraId="00000072">
          <w:pPr>
            <w:widowControl w:val="0"/>
            <w:tabs>
              <w:tab w:val="right" w:leader="none" w:pos="12000"/>
            </w:tabs>
            <w:spacing w:after="0" w:before="60" w:line="240" w:lineRule="auto"/>
            <w:ind w:left="108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5hetcu9l0hhx">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5.2.1.5. Exploitatiemodel (te beheren toestand)</w:t>
              <w:tab/>
              <w:t xml:space="preserve">23</w:t>
            </w:r>
          </w:hyperlink>
          <w:r w:rsidDel="00000000" w:rsidR="00000000" w:rsidRPr="00000000">
            <w:rPr>
              <w:rtl w:val="0"/>
            </w:rPr>
          </w:r>
        </w:p>
        <w:p w:rsidR="00000000" w:rsidDel="00000000" w:rsidP="00000000" w:rsidRDefault="00000000" w:rsidRPr="00000000" w14:paraId="00000073">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1ilc7h998zj3">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5.2.2. Extracten</w:t>
              <w:tab/>
              <w:t xml:space="preserve">23</w:t>
            </w:r>
          </w:hyperlink>
          <w:r w:rsidDel="00000000" w:rsidR="00000000" w:rsidRPr="00000000">
            <w:rPr>
              <w:rtl w:val="0"/>
            </w:rPr>
          </w:r>
        </w:p>
        <w:p w:rsidR="00000000" w:rsidDel="00000000" w:rsidP="00000000" w:rsidRDefault="00000000" w:rsidRPr="00000000" w14:paraId="00000074">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vvlzzqrpr643">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5.2.3. Analyses</w:t>
              <w:tab/>
              <w:t xml:space="preserve">23</w:t>
            </w:r>
          </w:hyperlink>
          <w:r w:rsidDel="00000000" w:rsidR="00000000" w:rsidRPr="00000000">
            <w:rPr>
              <w:rtl w:val="0"/>
            </w:rPr>
          </w:r>
        </w:p>
        <w:p w:rsidR="00000000" w:rsidDel="00000000" w:rsidP="00000000" w:rsidRDefault="00000000" w:rsidRPr="00000000" w14:paraId="00000075">
          <w:pPr>
            <w:widowControl w:val="0"/>
            <w:tabs>
              <w:tab w:val="right" w:leader="none" w:pos="12000"/>
            </w:tabs>
            <w:spacing w:after="0" w:before="60" w:line="240" w:lineRule="auto"/>
            <w:jc w:val="left"/>
            <w:rPr>
              <w:rFonts w:ascii="Arial" w:cs="Arial" w:eastAsia="Arial" w:hAnsi="Arial"/>
              <w:b w:val="1"/>
              <w:bCs w:val="1"/>
              <w:i w:val="0"/>
              <w:iCs w:val="0"/>
              <w:smallCaps w:val="0"/>
              <w:strike w:val="0"/>
              <w:color w:val="000000"/>
              <w:sz w:val="22"/>
              <w:szCs w:val="22"/>
              <w:u w:val="none"/>
              <w:shd w:fill="auto" w:val="clear"/>
              <w:vertAlign w:val="baseline"/>
            </w:rPr>
          </w:pPr>
          <w:hyperlink w:anchor="_vdegew6hro8a">
            <w:r w:rsidDel="00000000" w:rsidR="00000000" w:rsidRPr="00000000">
              <w:rPr>
                <w:rFonts w:ascii="Calibri" w:cs="Calibri" w:eastAsia="Calibri" w:hAnsi="Calibri"/>
                <w:b w:val="1"/>
                <w:bCs w:val="1"/>
                <w:i w:val="0"/>
                <w:iCs w:val="0"/>
                <w:smallCaps w:val="0"/>
                <w:strike w:val="0"/>
                <w:color w:val="000000"/>
                <w:sz w:val="18"/>
                <w:szCs w:val="18"/>
                <w:u w:val="none"/>
                <w:shd w:fill="auto" w:val="clear"/>
                <w:vertAlign w:val="baseline"/>
                <w:rtl w:val="0"/>
              </w:rPr>
              <w:t xml:space="preserve">6. Projectinformatie</w:t>
              <w:tab/>
              <w:t xml:space="preserve">24</w:t>
            </w:r>
          </w:hyperlink>
          <w:r w:rsidDel="00000000" w:rsidR="00000000" w:rsidRPr="00000000">
            <w:rPr>
              <w:rtl w:val="0"/>
            </w:rPr>
          </w:r>
        </w:p>
        <w:p w:rsidR="00000000" w:rsidDel="00000000" w:rsidP="00000000" w:rsidRDefault="00000000" w:rsidRPr="00000000" w14:paraId="00000076">
          <w:pPr>
            <w:widowControl w:val="0"/>
            <w:tabs>
              <w:tab w:val="right" w:leader="none" w:pos="12000"/>
            </w:tabs>
            <w:spacing w:after="0" w:before="60" w:line="240" w:lineRule="auto"/>
            <w:ind w:left="36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grfkyi16l0on">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6.1. Projectpartners en leden van het projectteam</w:t>
              <w:tab/>
              <w:t xml:space="preserve">24</w:t>
            </w:r>
          </w:hyperlink>
          <w:r w:rsidDel="00000000" w:rsidR="00000000" w:rsidRPr="00000000">
            <w:rPr>
              <w:rtl w:val="0"/>
            </w:rPr>
          </w:r>
        </w:p>
        <w:p w:rsidR="00000000" w:rsidDel="00000000" w:rsidP="00000000" w:rsidRDefault="00000000" w:rsidRPr="00000000" w14:paraId="00000077">
          <w:pPr>
            <w:widowControl w:val="0"/>
            <w:tabs>
              <w:tab w:val="right" w:leader="none" w:pos="12000"/>
            </w:tabs>
            <w:spacing w:after="0" w:before="60" w:line="240" w:lineRule="auto"/>
            <w:ind w:left="36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5qx3tu19jynb">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6.2. BIM-organigram</w:t>
              <w:tab/>
              <w:t xml:space="preserve">24</w:t>
            </w:r>
          </w:hyperlink>
          <w:r w:rsidDel="00000000" w:rsidR="00000000" w:rsidRPr="00000000">
            <w:rPr>
              <w:rtl w:val="0"/>
            </w:rPr>
          </w:r>
        </w:p>
        <w:p w:rsidR="00000000" w:rsidDel="00000000" w:rsidP="00000000" w:rsidRDefault="00000000" w:rsidRPr="00000000" w14:paraId="00000078">
          <w:pPr>
            <w:widowControl w:val="0"/>
            <w:tabs>
              <w:tab w:val="right" w:leader="none" w:pos="12000"/>
            </w:tabs>
            <w:spacing w:after="0" w:before="60" w:line="240" w:lineRule="auto"/>
            <w:jc w:val="left"/>
            <w:rPr>
              <w:rFonts w:ascii="Arial" w:cs="Arial" w:eastAsia="Arial" w:hAnsi="Arial"/>
              <w:b w:val="1"/>
              <w:bCs w:val="1"/>
              <w:i w:val="0"/>
              <w:iCs w:val="0"/>
              <w:smallCaps w:val="0"/>
              <w:strike w:val="0"/>
              <w:color w:val="000000"/>
              <w:sz w:val="22"/>
              <w:szCs w:val="22"/>
              <w:u w:val="none"/>
              <w:shd w:fill="auto" w:val="clear"/>
              <w:vertAlign w:val="baseline"/>
            </w:rPr>
          </w:pPr>
          <w:hyperlink w:anchor="_b9voe86ownul">
            <w:r w:rsidDel="00000000" w:rsidR="00000000" w:rsidRPr="00000000">
              <w:rPr>
                <w:rFonts w:ascii="Calibri" w:cs="Calibri" w:eastAsia="Calibri" w:hAnsi="Calibri"/>
                <w:b w:val="1"/>
                <w:bCs w:val="1"/>
                <w:i w:val="0"/>
                <w:iCs w:val="0"/>
                <w:smallCaps w:val="0"/>
                <w:strike w:val="0"/>
                <w:color w:val="000000"/>
                <w:sz w:val="18"/>
                <w:szCs w:val="18"/>
                <w:u w:val="none"/>
                <w:shd w:fill="auto" w:val="clear"/>
                <w:vertAlign w:val="baseline"/>
                <w:rtl w:val="0"/>
              </w:rPr>
              <w:t xml:space="preserve">7. Overzicht van BIM-gerelateerde taken en verantwoordelijkheden</w:t>
              <w:tab/>
              <w:t xml:space="preserve">26</w:t>
            </w:r>
          </w:hyperlink>
          <w:r w:rsidDel="00000000" w:rsidR="00000000" w:rsidRPr="00000000">
            <w:rPr>
              <w:rtl w:val="0"/>
            </w:rPr>
          </w:r>
        </w:p>
        <w:p w:rsidR="00000000" w:rsidDel="00000000" w:rsidP="00000000" w:rsidRDefault="00000000" w:rsidRPr="00000000" w14:paraId="00000079">
          <w:pPr>
            <w:widowControl w:val="0"/>
            <w:tabs>
              <w:tab w:val="right" w:leader="none" w:pos="12000"/>
            </w:tabs>
            <w:spacing w:after="0" w:before="60" w:line="240" w:lineRule="auto"/>
            <w:ind w:left="36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e0w6yfrka6dx">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7.1. Aanbesteder</w:t>
              <w:tab/>
              <w:t xml:space="preserve">26</w:t>
            </w:r>
          </w:hyperlink>
          <w:r w:rsidDel="00000000" w:rsidR="00000000" w:rsidRPr="00000000">
            <w:rPr>
              <w:rtl w:val="0"/>
            </w:rPr>
          </w:r>
        </w:p>
        <w:p w:rsidR="00000000" w:rsidDel="00000000" w:rsidP="00000000" w:rsidRDefault="00000000" w:rsidRPr="00000000" w14:paraId="0000007A">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fiyskdm8fkay">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7.1.1. BIM-procesmanager</w:t>
              <w:tab/>
              <w:t xml:space="preserve">26</w:t>
            </w:r>
          </w:hyperlink>
          <w:r w:rsidDel="00000000" w:rsidR="00000000" w:rsidRPr="00000000">
            <w:rPr>
              <w:rtl w:val="0"/>
            </w:rPr>
          </w:r>
        </w:p>
        <w:p w:rsidR="00000000" w:rsidDel="00000000" w:rsidP="00000000" w:rsidRDefault="00000000" w:rsidRPr="00000000" w14:paraId="0000007B">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n0kmasqt1g">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7.1.2. MOW BIM-team</w:t>
              <w:tab/>
              <w:t xml:space="preserve">26</w:t>
            </w:r>
          </w:hyperlink>
          <w:r w:rsidDel="00000000" w:rsidR="00000000" w:rsidRPr="00000000">
            <w:rPr>
              <w:rtl w:val="0"/>
            </w:rPr>
          </w:r>
        </w:p>
        <w:p w:rsidR="00000000" w:rsidDel="00000000" w:rsidP="00000000" w:rsidRDefault="00000000" w:rsidRPr="00000000" w14:paraId="0000007C">
          <w:pPr>
            <w:widowControl w:val="0"/>
            <w:tabs>
              <w:tab w:val="right" w:leader="none" w:pos="12000"/>
            </w:tabs>
            <w:spacing w:after="0" w:before="60" w:line="240" w:lineRule="auto"/>
            <w:ind w:left="36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po7f1hhbnbp6">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7.2. Projectpartners</w:t>
              <w:tab/>
              <w:t xml:space="preserve">27</w:t>
            </w:r>
          </w:hyperlink>
          <w:r w:rsidDel="00000000" w:rsidR="00000000" w:rsidRPr="00000000">
            <w:rPr>
              <w:rtl w:val="0"/>
            </w:rPr>
          </w:r>
        </w:p>
        <w:p w:rsidR="00000000" w:rsidDel="00000000" w:rsidP="00000000" w:rsidRDefault="00000000" w:rsidRPr="00000000" w14:paraId="0000007D">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5rj4qdcm9q8c">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7.2.1. BIM-procesmanager</w:t>
              <w:tab/>
              <w:t xml:space="preserve">27</w:t>
            </w:r>
          </w:hyperlink>
          <w:r w:rsidDel="00000000" w:rsidR="00000000" w:rsidRPr="00000000">
            <w:rPr>
              <w:rtl w:val="0"/>
            </w:rPr>
          </w:r>
        </w:p>
        <w:p w:rsidR="00000000" w:rsidDel="00000000" w:rsidP="00000000" w:rsidRDefault="00000000" w:rsidRPr="00000000" w14:paraId="0000007E">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3xs0fe3733ve">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7.2.2. BIM-coördinator</w:t>
              <w:tab/>
              <w:t xml:space="preserve">27</w:t>
            </w:r>
          </w:hyperlink>
          <w:r w:rsidDel="00000000" w:rsidR="00000000" w:rsidRPr="00000000">
            <w:rPr>
              <w:rtl w:val="0"/>
            </w:rPr>
          </w:r>
        </w:p>
        <w:p w:rsidR="00000000" w:rsidDel="00000000" w:rsidP="00000000" w:rsidRDefault="00000000" w:rsidRPr="00000000" w14:paraId="0000007F">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e9pstfv57gbo">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7.2.3. BIM-modelleurs</w:t>
              <w:tab/>
              <w:t xml:space="preserve">27</w:t>
            </w:r>
          </w:hyperlink>
          <w:r w:rsidDel="00000000" w:rsidR="00000000" w:rsidRPr="00000000">
            <w:rPr>
              <w:rtl w:val="0"/>
            </w:rPr>
          </w:r>
        </w:p>
        <w:p w:rsidR="00000000" w:rsidDel="00000000" w:rsidP="00000000" w:rsidRDefault="00000000" w:rsidRPr="00000000" w14:paraId="00000080">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9by1bge3bblf">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7.2.4. OTL-coördinator</w:t>
              <w:tab/>
              <w:t xml:space="preserve">28</w:t>
            </w:r>
          </w:hyperlink>
          <w:r w:rsidDel="00000000" w:rsidR="00000000" w:rsidRPr="00000000">
            <w:rPr>
              <w:rtl w:val="0"/>
            </w:rPr>
          </w:r>
        </w:p>
        <w:p w:rsidR="00000000" w:rsidDel="00000000" w:rsidP="00000000" w:rsidRDefault="00000000" w:rsidRPr="00000000" w14:paraId="00000081">
          <w:pPr>
            <w:widowControl w:val="0"/>
            <w:tabs>
              <w:tab w:val="right" w:leader="none" w:pos="12000"/>
            </w:tabs>
            <w:spacing w:after="0" w:before="60" w:line="240" w:lineRule="auto"/>
            <w:jc w:val="left"/>
            <w:rPr>
              <w:rFonts w:ascii="Arial" w:cs="Arial" w:eastAsia="Arial" w:hAnsi="Arial"/>
              <w:b w:val="1"/>
              <w:bCs w:val="1"/>
              <w:i w:val="0"/>
              <w:iCs w:val="0"/>
              <w:smallCaps w:val="0"/>
              <w:strike w:val="0"/>
              <w:color w:val="000000"/>
              <w:sz w:val="22"/>
              <w:szCs w:val="22"/>
              <w:u w:val="none"/>
              <w:shd w:fill="auto" w:val="clear"/>
              <w:vertAlign w:val="baseline"/>
            </w:rPr>
          </w:pPr>
          <w:hyperlink w:anchor="_6ccrz0txhy72">
            <w:r w:rsidDel="00000000" w:rsidR="00000000" w:rsidRPr="00000000">
              <w:rPr>
                <w:rFonts w:ascii="Calibri" w:cs="Calibri" w:eastAsia="Calibri" w:hAnsi="Calibri"/>
                <w:b w:val="1"/>
                <w:bCs w:val="1"/>
                <w:i w:val="0"/>
                <w:iCs w:val="0"/>
                <w:smallCaps w:val="0"/>
                <w:strike w:val="0"/>
                <w:color w:val="000000"/>
                <w:sz w:val="18"/>
                <w:szCs w:val="18"/>
                <w:u w:val="none"/>
                <w:shd w:fill="auto" w:val="clear"/>
                <w:vertAlign w:val="baseline"/>
                <w:rtl w:val="0"/>
              </w:rPr>
              <w:t xml:space="preserve">8. Uit te wisselen informatie</w:t>
              <w:tab/>
              <w:t xml:space="preserve">29</w:t>
            </w:r>
          </w:hyperlink>
          <w:r w:rsidDel="00000000" w:rsidR="00000000" w:rsidRPr="00000000">
            <w:rPr>
              <w:rtl w:val="0"/>
            </w:rPr>
          </w:r>
        </w:p>
        <w:p w:rsidR="00000000" w:rsidDel="00000000" w:rsidP="00000000" w:rsidRDefault="00000000" w:rsidRPr="00000000" w14:paraId="00000082">
          <w:pPr>
            <w:widowControl w:val="0"/>
            <w:tabs>
              <w:tab w:val="right" w:leader="none" w:pos="12000"/>
            </w:tabs>
            <w:spacing w:after="0" w:before="60" w:line="240" w:lineRule="auto"/>
            <w:ind w:left="36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tsj7cyhqakz7">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8.1. OTL-conforme data</w:t>
              <w:tab/>
              <w:t xml:space="preserve">29</w:t>
            </w:r>
          </w:hyperlink>
          <w:r w:rsidDel="00000000" w:rsidR="00000000" w:rsidRPr="00000000">
            <w:rPr>
              <w:rtl w:val="0"/>
            </w:rPr>
          </w:r>
        </w:p>
        <w:p w:rsidR="00000000" w:rsidDel="00000000" w:rsidP="00000000" w:rsidRDefault="00000000" w:rsidRPr="00000000" w14:paraId="00000083">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dwnuhcbrjf1d">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8.1.1. ObjectTypenBibliotheek (OTL)</w:t>
              <w:tab/>
              <w:t xml:space="preserve">29</w:t>
            </w:r>
          </w:hyperlink>
          <w:r w:rsidDel="00000000" w:rsidR="00000000" w:rsidRPr="00000000">
            <w:rPr>
              <w:rtl w:val="0"/>
            </w:rPr>
          </w:r>
        </w:p>
        <w:p w:rsidR="00000000" w:rsidDel="00000000" w:rsidP="00000000" w:rsidRDefault="00000000" w:rsidRPr="00000000" w14:paraId="00000084">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kdtiv9mrlg6j">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8.1.2. Level of Development</w:t>
              <w:tab/>
              <w:t xml:space="preserve">30</w:t>
            </w:r>
          </w:hyperlink>
          <w:r w:rsidDel="00000000" w:rsidR="00000000" w:rsidRPr="00000000">
            <w:rPr>
              <w:rtl w:val="0"/>
            </w:rPr>
          </w:r>
        </w:p>
        <w:p w:rsidR="00000000" w:rsidDel="00000000" w:rsidP="00000000" w:rsidRDefault="00000000" w:rsidRPr="00000000" w14:paraId="00000085">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fbwxrg8i0epn">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8.1.3. Artefacten</w:t>
              <w:tab/>
              <w:t xml:space="preserve">30</w:t>
            </w:r>
          </w:hyperlink>
          <w:r w:rsidDel="00000000" w:rsidR="00000000" w:rsidRPr="00000000">
            <w:rPr>
              <w:rtl w:val="0"/>
            </w:rPr>
          </w:r>
        </w:p>
        <w:p w:rsidR="00000000" w:rsidDel="00000000" w:rsidP="00000000" w:rsidRDefault="00000000" w:rsidRPr="00000000" w14:paraId="00000086">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95zddcrcrdlh">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8.1.4. De OTL Subset Tool</w:t>
              <w:tab/>
              <w:t xml:space="preserve">31</w:t>
            </w:r>
          </w:hyperlink>
          <w:r w:rsidDel="00000000" w:rsidR="00000000" w:rsidRPr="00000000">
            <w:rPr>
              <w:rtl w:val="0"/>
            </w:rPr>
          </w:r>
        </w:p>
        <w:p w:rsidR="00000000" w:rsidDel="00000000" w:rsidP="00000000" w:rsidRDefault="00000000" w:rsidRPr="00000000" w14:paraId="00000087">
          <w:pPr>
            <w:widowControl w:val="0"/>
            <w:tabs>
              <w:tab w:val="right" w:leader="none" w:pos="12000"/>
            </w:tabs>
            <w:spacing w:after="0" w:before="60" w:line="240" w:lineRule="auto"/>
            <w:ind w:left="36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yn2xtzweql6u">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8.2. Informatieopleveringen</w:t>
              <w:tab/>
              <w:t xml:space="preserve">31</w:t>
            </w:r>
          </w:hyperlink>
          <w:r w:rsidDel="00000000" w:rsidR="00000000" w:rsidRPr="00000000">
            <w:rPr>
              <w:rtl w:val="0"/>
            </w:rPr>
          </w:r>
        </w:p>
        <w:p w:rsidR="00000000" w:rsidDel="00000000" w:rsidP="00000000" w:rsidRDefault="00000000" w:rsidRPr="00000000" w14:paraId="00000088">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p8yqg72wzn52">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8.2.1. BIM-deelmodel</w:t>
              <w:tab/>
              <w:t xml:space="preserve">31</w:t>
            </w:r>
          </w:hyperlink>
          <w:r w:rsidDel="00000000" w:rsidR="00000000" w:rsidRPr="00000000">
            <w:rPr>
              <w:rtl w:val="0"/>
            </w:rPr>
          </w:r>
        </w:p>
        <w:p w:rsidR="00000000" w:rsidDel="00000000" w:rsidP="00000000" w:rsidRDefault="00000000" w:rsidRPr="00000000" w14:paraId="00000089">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d9jexwewhw26">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8.2.2. Gecoördineerd BIM-model</w:t>
              <w:tab/>
              <w:t xml:space="preserve">32</w:t>
            </w:r>
          </w:hyperlink>
          <w:r w:rsidDel="00000000" w:rsidR="00000000" w:rsidRPr="00000000">
            <w:rPr>
              <w:rtl w:val="0"/>
            </w:rPr>
          </w:r>
        </w:p>
        <w:p w:rsidR="00000000" w:rsidDel="00000000" w:rsidP="00000000" w:rsidRDefault="00000000" w:rsidRPr="00000000" w14:paraId="0000008A">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l7dslm1efeni">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8.2.3. BIM-extracten</w:t>
              <w:tab/>
              <w:t xml:space="preserve">32</w:t>
            </w:r>
          </w:hyperlink>
          <w:r w:rsidDel="00000000" w:rsidR="00000000" w:rsidRPr="00000000">
            <w:rPr>
              <w:rtl w:val="0"/>
            </w:rPr>
          </w:r>
        </w:p>
        <w:p w:rsidR="00000000" w:rsidDel="00000000" w:rsidP="00000000" w:rsidRDefault="00000000" w:rsidRPr="00000000" w14:paraId="0000008B">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ac4vqnzg1exr">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8.2.4. Bijhorende bestanden</w:t>
              <w:tab/>
              <w:t xml:space="preserve">32</w:t>
            </w:r>
          </w:hyperlink>
          <w:r w:rsidDel="00000000" w:rsidR="00000000" w:rsidRPr="00000000">
            <w:rPr>
              <w:rtl w:val="0"/>
            </w:rPr>
          </w:r>
        </w:p>
        <w:p w:rsidR="00000000" w:rsidDel="00000000" w:rsidP="00000000" w:rsidRDefault="00000000" w:rsidRPr="00000000" w14:paraId="0000008C">
          <w:pPr>
            <w:widowControl w:val="0"/>
            <w:tabs>
              <w:tab w:val="right" w:leader="none" w:pos="12000"/>
            </w:tabs>
            <w:spacing w:after="0" w:before="60" w:line="240" w:lineRule="auto"/>
            <w:ind w:left="108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6n7pwdydhe6o">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8.2.4.1. Referentiebestanden</w:t>
              <w:tab/>
              <w:t xml:space="preserve">32</w:t>
            </w:r>
          </w:hyperlink>
          <w:r w:rsidDel="00000000" w:rsidR="00000000" w:rsidRPr="00000000">
            <w:rPr>
              <w:rtl w:val="0"/>
            </w:rPr>
          </w:r>
        </w:p>
        <w:p w:rsidR="00000000" w:rsidDel="00000000" w:rsidP="00000000" w:rsidRDefault="00000000" w:rsidRPr="00000000" w14:paraId="0000008D">
          <w:pPr>
            <w:widowControl w:val="0"/>
            <w:tabs>
              <w:tab w:val="right" w:leader="none" w:pos="12000"/>
            </w:tabs>
            <w:spacing w:after="0" w:before="60" w:line="240" w:lineRule="auto"/>
            <w:ind w:left="108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zi6rngnqn8dz">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8.2.4.2. Losse documentatie</w:t>
              <w:tab/>
              <w:t xml:space="preserve">33</w:t>
            </w:r>
          </w:hyperlink>
          <w:r w:rsidDel="00000000" w:rsidR="00000000" w:rsidRPr="00000000">
            <w:rPr>
              <w:rtl w:val="0"/>
            </w:rPr>
          </w:r>
        </w:p>
        <w:p w:rsidR="00000000" w:rsidDel="00000000" w:rsidP="00000000" w:rsidRDefault="00000000" w:rsidRPr="00000000" w14:paraId="0000008E">
          <w:pPr>
            <w:widowControl w:val="0"/>
            <w:tabs>
              <w:tab w:val="right" w:leader="none" w:pos="12000"/>
            </w:tabs>
            <w:spacing w:after="0" w:before="60" w:line="240" w:lineRule="auto"/>
            <w:ind w:left="36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du5skqduzybb">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8.3. Prioriteit van de informatieopleveringen</w:t>
              <w:tab/>
              <w:t xml:space="preserve">33</w:t>
            </w:r>
          </w:hyperlink>
          <w:r w:rsidDel="00000000" w:rsidR="00000000" w:rsidRPr="00000000">
            <w:rPr>
              <w:rtl w:val="0"/>
            </w:rPr>
          </w:r>
        </w:p>
        <w:p w:rsidR="00000000" w:rsidDel="00000000" w:rsidP="00000000" w:rsidRDefault="00000000" w:rsidRPr="00000000" w14:paraId="0000008F">
          <w:pPr>
            <w:widowControl w:val="0"/>
            <w:tabs>
              <w:tab w:val="right" w:leader="none" w:pos="12000"/>
            </w:tabs>
            <w:spacing w:after="0" w:before="60" w:line="240" w:lineRule="auto"/>
            <w:ind w:left="36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z4t9hdkv1uuz">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8.4. Juistheid van informatie</w:t>
              <w:tab/>
              <w:t xml:space="preserve">33</w:t>
            </w:r>
          </w:hyperlink>
          <w:r w:rsidDel="00000000" w:rsidR="00000000" w:rsidRPr="00000000">
            <w:rPr>
              <w:rtl w:val="0"/>
            </w:rPr>
          </w:r>
        </w:p>
        <w:p w:rsidR="00000000" w:rsidDel="00000000" w:rsidP="00000000" w:rsidRDefault="00000000" w:rsidRPr="00000000" w14:paraId="00000090">
          <w:pPr>
            <w:widowControl w:val="0"/>
            <w:tabs>
              <w:tab w:val="right" w:leader="none" w:pos="12000"/>
            </w:tabs>
            <w:spacing w:after="0" w:before="60" w:line="240" w:lineRule="auto"/>
            <w:ind w:left="36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cn42rfmk770s">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8.5. Intellectuele eigendom en gebruiksrechten</w:t>
              <w:tab/>
              <w:t xml:space="preserve">33</w:t>
            </w:r>
          </w:hyperlink>
          <w:r w:rsidDel="00000000" w:rsidR="00000000" w:rsidRPr="00000000">
            <w:rPr>
              <w:rtl w:val="0"/>
            </w:rPr>
          </w:r>
        </w:p>
        <w:p w:rsidR="00000000" w:rsidDel="00000000" w:rsidP="00000000" w:rsidRDefault="00000000" w:rsidRPr="00000000" w14:paraId="00000091">
          <w:pPr>
            <w:widowControl w:val="0"/>
            <w:tabs>
              <w:tab w:val="right" w:leader="none" w:pos="12000"/>
            </w:tabs>
            <w:spacing w:after="0" w:before="60" w:line="240" w:lineRule="auto"/>
            <w:jc w:val="left"/>
            <w:rPr>
              <w:rFonts w:ascii="Arial" w:cs="Arial" w:eastAsia="Arial" w:hAnsi="Arial"/>
              <w:b w:val="1"/>
              <w:bCs w:val="1"/>
              <w:i w:val="0"/>
              <w:iCs w:val="0"/>
              <w:smallCaps w:val="0"/>
              <w:strike w:val="0"/>
              <w:color w:val="000000"/>
              <w:sz w:val="22"/>
              <w:szCs w:val="22"/>
              <w:u w:val="none"/>
              <w:shd w:fill="auto" w:val="clear"/>
              <w:vertAlign w:val="baseline"/>
            </w:rPr>
          </w:pPr>
          <w:hyperlink w:anchor="_k99lbg51r0k">
            <w:r w:rsidDel="00000000" w:rsidR="00000000" w:rsidRPr="00000000">
              <w:rPr>
                <w:rFonts w:ascii="Calibri" w:cs="Calibri" w:eastAsia="Calibri" w:hAnsi="Calibri"/>
                <w:b w:val="1"/>
                <w:bCs w:val="1"/>
                <w:i w:val="0"/>
                <w:iCs w:val="0"/>
                <w:smallCaps w:val="0"/>
                <w:strike w:val="0"/>
                <w:color w:val="000000"/>
                <w:sz w:val="18"/>
                <w:szCs w:val="18"/>
                <w:u w:val="none"/>
                <w:shd w:fill="auto" w:val="clear"/>
                <w:vertAlign w:val="baseline"/>
                <w:rtl w:val="0"/>
              </w:rPr>
              <w:t xml:space="preserve">9. BIM-proces en informatiebeheer</w:t>
              <w:tab/>
              <w:t xml:space="preserve">35</w:t>
            </w:r>
          </w:hyperlink>
          <w:r w:rsidDel="00000000" w:rsidR="00000000" w:rsidRPr="00000000">
            <w:rPr>
              <w:rtl w:val="0"/>
            </w:rPr>
          </w:r>
        </w:p>
        <w:p w:rsidR="00000000" w:rsidDel="00000000" w:rsidP="00000000" w:rsidRDefault="00000000" w:rsidRPr="00000000" w14:paraId="00000092">
          <w:pPr>
            <w:widowControl w:val="0"/>
            <w:tabs>
              <w:tab w:val="right" w:leader="none" w:pos="12000"/>
            </w:tabs>
            <w:spacing w:after="0" w:before="60" w:line="240" w:lineRule="auto"/>
            <w:ind w:left="36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l6qgv01phntl">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9.1. Algemeen BIM-processchema</w:t>
              <w:tab/>
              <w:t xml:space="preserve">35</w:t>
            </w:r>
          </w:hyperlink>
          <w:r w:rsidDel="00000000" w:rsidR="00000000" w:rsidRPr="00000000">
            <w:rPr>
              <w:rtl w:val="0"/>
            </w:rPr>
          </w:r>
        </w:p>
        <w:p w:rsidR="00000000" w:rsidDel="00000000" w:rsidP="00000000" w:rsidRDefault="00000000" w:rsidRPr="00000000" w14:paraId="00000093">
          <w:pPr>
            <w:widowControl w:val="0"/>
            <w:tabs>
              <w:tab w:val="right" w:leader="none" w:pos="12000"/>
            </w:tabs>
            <w:spacing w:after="0" w:before="60" w:line="240" w:lineRule="auto"/>
            <w:ind w:left="36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4rnxlkhlv1ov">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9.2. Specifieke modelgerelateerde processen</w:t>
              <w:tab/>
              <w:t xml:space="preserve">36</w:t>
            </w:r>
          </w:hyperlink>
          <w:r w:rsidDel="00000000" w:rsidR="00000000" w:rsidRPr="00000000">
            <w:rPr>
              <w:rtl w:val="0"/>
            </w:rPr>
          </w:r>
        </w:p>
        <w:p w:rsidR="00000000" w:rsidDel="00000000" w:rsidP="00000000" w:rsidRDefault="00000000" w:rsidRPr="00000000" w14:paraId="00000094">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9akafwunh87y">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9.2.1. Uitwisseling van modellen</w:t>
              <w:tab/>
              <w:t xml:space="preserve">36</w:t>
            </w:r>
          </w:hyperlink>
          <w:r w:rsidDel="00000000" w:rsidR="00000000" w:rsidRPr="00000000">
            <w:rPr>
              <w:rtl w:val="0"/>
            </w:rPr>
          </w:r>
        </w:p>
        <w:p w:rsidR="00000000" w:rsidDel="00000000" w:rsidP="00000000" w:rsidRDefault="00000000" w:rsidRPr="00000000" w14:paraId="00000095">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a4b88fjeet7e">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9.2.2. Coördinatie van modellen</w:t>
              <w:tab/>
              <w:t xml:space="preserve">36</w:t>
            </w:r>
          </w:hyperlink>
          <w:r w:rsidDel="00000000" w:rsidR="00000000" w:rsidRPr="00000000">
            <w:rPr>
              <w:rtl w:val="0"/>
            </w:rPr>
          </w:r>
        </w:p>
        <w:p w:rsidR="00000000" w:rsidDel="00000000" w:rsidP="00000000" w:rsidRDefault="00000000" w:rsidRPr="00000000" w14:paraId="00000096">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gi130dlpy8d0">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9.2.3. Wijzigingen in modellen</w:t>
              <w:tab/>
              <w:t xml:space="preserve">36</w:t>
            </w:r>
          </w:hyperlink>
          <w:r w:rsidDel="00000000" w:rsidR="00000000" w:rsidRPr="00000000">
            <w:rPr>
              <w:rtl w:val="0"/>
            </w:rPr>
          </w:r>
        </w:p>
        <w:p w:rsidR="00000000" w:rsidDel="00000000" w:rsidP="00000000" w:rsidRDefault="00000000" w:rsidRPr="00000000" w14:paraId="00000097">
          <w:pPr>
            <w:widowControl w:val="0"/>
            <w:tabs>
              <w:tab w:val="right" w:leader="none" w:pos="12000"/>
            </w:tabs>
            <w:spacing w:after="0" w:before="60" w:line="240" w:lineRule="auto"/>
            <w:ind w:left="36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8rx2n34wjv0x">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9.3. Vergaderingen</w:t>
              <w:tab/>
              <w:t xml:space="preserve">37</w:t>
            </w:r>
          </w:hyperlink>
          <w:r w:rsidDel="00000000" w:rsidR="00000000" w:rsidRPr="00000000">
            <w:rPr>
              <w:rtl w:val="0"/>
            </w:rPr>
          </w:r>
        </w:p>
        <w:p w:rsidR="00000000" w:rsidDel="00000000" w:rsidP="00000000" w:rsidRDefault="00000000" w:rsidRPr="00000000" w14:paraId="00000098">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7npzs641o73n">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9.3.1. Type vergaderingen</w:t>
              <w:tab/>
              <w:t xml:space="preserve">37</w:t>
            </w:r>
          </w:hyperlink>
          <w:r w:rsidDel="00000000" w:rsidR="00000000" w:rsidRPr="00000000">
            <w:rPr>
              <w:rtl w:val="0"/>
            </w:rPr>
          </w:r>
        </w:p>
        <w:p w:rsidR="00000000" w:rsidDel="00000000" w:rsidP="00000000" w:rsidRDefault="00000000" w:rsidRPr="00000000" w14:paraId="00000099">
          <w:pPr>
            <w:widowControl w:val="0"/>
            <w:tabs>
              <w:tab w:val="right" w:leader="none" w:pos="12000"/>
            </w:tabs>
            <w:spacing w:after="0" w:before="60" w:line="240" w:lineRule="auto"/>
            <w:ind w:left="108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6eja88ua4rvi">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9.3.1.1. BIM-opstartvergadering(en)</w:t>
              <w:tab/>
              <w:t xml:space="preserve">37</w:t>
            </w:r>
          </w:hyperlink>
          <w:r w:rsidDel="00000000" w:rsidR="00000000" w:rsidRPr="00000000">
            <w:rPr>
              <w:rtl w:val="0"/>
            </w:rPr>
          </w:r>
        </w:p>
        <w:p w:rsidR="00000000" w:rsidDel="00000000" w:rsidP="00000000" w:rsidRDefault="00000000" w:rsidRPr="00000000" w14:paraId="0000009A">
          <w:pPr>
            <w:widowControl w:val="0"/>
            <w:tabs>
              <w:tab w:val="right" w:leader="none" w:pos="12000"/>
            </w:tabs>
            <w:spacing w:after="0" w:before="60" w:line="240" w:lineRule="auto"/>
            <w:ind w:left="108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xpjgomxi3jq">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9.3.1.2. BIM-coördinatievergaderingen</w:t>
              <w:tab/>
              <w:t xml:space="preserve">37</w:t>
            </w:r>
          </w:hyperlink>
          <w:r w:rsidDel="00000000" w:rsidR="00000000" w:rsidRPr="00000000">
            <w:rPr>
              <w:rtl w:val="0"/>
            </w:rPr>
          </w:r>
        </w:p>
        <w:p w:rsidR="00000000" w:rsidDel="00000000" w:rsidP="00000000" w:rsidRDefault="00000000" w:rsidRPr="00000000" w14:paraId="0000009B">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mu6qm1j7cmx8">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9.3.2. Verslag</w:t>
              <w:tab/>
              <w:t xml:space="preserve">38</w:t>
            </w:r>
          </w:hyperlink>
          <w:r w:rsidDel="00000000" w:rsidR="00000000" w:rsidRPr="00000000">
            <w:rPr>
              <w:rtl w:val="0"/>
            </w:rPr>
          </w:r>
        </w:p>
        <w:p w:rsidR="00000000" w:rsidDel="00000000" w:rsidP="00000000" w:rsidRDefault="00000000" w:rsidRPr="00000000" w14:paraId="0000009C">
          <w:pPr>
            <w:widowControl w:val="0"/>
            <w:tabs>
              <w:tab w:val="right" w:leader="none" w:pos="12000"/>
            </w:tabs>
            <w:spacing w:after="0" w:before="60" w:line="240" w:lineRule="auto"/>
            <w:ind w:left="36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4ljoqwlspbuj">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9.4. Kwaliteitscontrole</w:t>
              <w:tab/>
              <w:t xml:space="preserve">38</w:t>
            </w:r>
          </w:hyperlink>
          <w:r w:rsidDel="00000000" w:rsidR="00000000" w:rsidRPr="00000000">
            <w:rPr>
              <w:rtl w:val="0"/>
            </w:rPr>
          </w:r>
        </w:p>
        <w:p w:rsidR="00000000" w:rsidDel="00000000" w:rsidP="00000000" w:rsidRDefault="00000000" w:rsidRPr="00000000" w14:paraId="0000009D">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87mv4i7tkfc7">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9.4.1. BIM-capaciteit</w:t>
              <w:tab/>
              <w:t xml:space="preserve">38</w:t>
            </w:r>
          </w:hyperlink>
          <w:r w:rsidDel="00000000" w:rsidR="00000000" w:rsidRPr="00000000">
            <w:rPr>
              <w:rtl w:val="0"/>
            </w:rPr>
          </w:r>
        </w:p>
        <w:p w:rsidR="00000000" w:rsidDel="00000000" w:rsidP="00000000" w:rsidRDefault="00000000" w:rsidRPr="00000000" w14:paraId="0000009E">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h25kktoaw7x5">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9.4.2. Overmodellering</w:t>
              <w:tab/>
              <w:t xml:space="preserve">38</w:t>
            </w:r>
          </w:hyperlink>
          <w:r w:rsidDel="00000000" w:rsidR="00000000" w:rsidRPr="00000000">
            <w:rPr>
              <w:rtl w:val="0"/>
            </w:rPr>
          </w:r>
        </w:p>
        <w:p w:rsidR="00000000" w:rsidDel="00000000" w:rsidP="00000000" w:rsidRDefault="00000000" w:rsidRPr="00000000" w14:paraId="0000009F">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a4s5rbnjgkxm">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9.4.3. Verificatie en validatie van informatieopleveringen</w:t>
              <w:tab/>
              <w:t xml:space="preserve">38</w:t>
            </w:r>
          </w:hyperlink>
          <w:r w:rsidDel="00000000" w:rsidR="00000000" w:rsidRPr="00000000">
            <w:rPr>
              <w:rtl w:val="0"/>
            </w:rPr>
          </w:r>
        </w:p>
        <w:p w:rsidR="00000000" w:rsidDel="00000000" w:rsidP="00000000" w:rsidRDefault="00000000" w:rsidRPr="00000000" w14:paraId="000000A0">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9yfmkuswjjrb">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9.4.4. Compatibiliteit en interoperabiliteit van digitale gegevens</w:t>
              <w:tab/>
              <w:t xml:space="preserve">38</w:t>
            </w:r>
          </w:hyperlink>
          <w:r w:rsidDel="00000000" w:rsidR="00000000" w:rsidRPr="00000000">
            <w:rPr>
              <w:rtl w:val="0"/>
            </w:rPr>
          </w:r>
        </w:p>
        <w:p w:rsidR="00000000" w:rsidDel="00000000" w:rsidP="00000000" w:rsidRDefault="00000000" w:rsidRPr="00000000" w14:paraId="000000A1">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qowbg5kd631c">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9.4.5. Meldingsplicht</w:t>
              <w:tab/>
              <w:t xml:space="preserve">38</w:t>
            </w:r>
          </w:hyperlink>
          <w:r w:rsidDel="00000000" w:rsidR="00000000" w:rsidRPr="00000000">
            <w:rPr>
              <w:rtl w:val="0"/>
            </w:rPr>
          </w:r>
        </w:p>
        <w:p w:rsidR="00000000" w:rsidDel="00000000" w:rsidP="00000000" w:rsidRDefault="00000000" w:rsidRPr="00000000" w14:paraId="000000A2">
          <w:pPr>
            <w:widowControl w:val="0"/>
            <w:tabs>
              <w:tab w:val="right" w:leader="none" w:pos="12000"/>
            </w:tabs>
            <w:spacing w:after="0" w:before="60" w:line="240" w:lineRule="auto"/>
            <w:ind w:left="36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fhztjs1jl2vp">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9.5. Common Data Environment (CDE)</w:t>
              <w:tab/>
              <w:t xml:space="preserve">39</w:t>
            </w:r>
          </w:hyperlink>
          <w:r w:rsidDel="00000000" w:rsidR="00000000" w:rsidRPr="00000000">
            <w:rPr>
              <w:rtl w:val="0"/>
            </w:rPr>
          </w:r>
        </w:p>
        <w:p w:rsidR="00000000" w:rsidDel="00000000" w:rsidP="00000000" w:rsidRDefault="00000000" w:rsidRPr="00000000" w14:paraId="000000A3">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9bo9duuye3a8">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9.5.1. Document Management Systeem (DMS)</w:t>
              <w:tab/>
              <w:t xml:space="preserve">40</w:t>
            </w:r>
          </w:hyperlink>
          <w:r w:rsidDel="00000000" w:rsidR="00000000" w:rsidRPr="00000000">
            <w:rPr>
              <w:rtl w:val="0"/>
            </w:rPr>
          </w:r>
        </w:p>
        <w:p w:rsidR="00000000" w:rsidDel="00000000" w:rsidP="00000000" w:rsidRDefault="00000000" w:rsidRPr="00000000" w14:paraId="000000A4">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63h9mdx1oue7">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9.5.2. Model Management Systeem (MMS)</w:t>
              <w:tab/>
              <w:t xml:space="preserve">40</w:t>
            </w:r>
          </w:hyperlink>
          <w:r w:rsidDel="00000000" w:rsidR="00000000" w:rsidRPr="00000000">
            <w:rPr>
              <w:rtl w:val="0"/>
            </w:rPr>
          </w:r>
        </w:p>
        <w:p w:rsidR="00000000" w:rsidDel="00000000" w:rsidP="00000000" w:rsidRDefault="00000000" w:rsidRPr="00000000" w14:paraId="000000A5">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i1kkal550w2h">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9.5.3. Configuratie Management Systeem (CMS)</w:t>
              <w:tab/>
              <w:t xml:space="preserve">40</w:t>
            </w:r>
          </w:hyperlink>
          <w:r w:rsidDel="00000000" w:rsidR="00000000" w:rsidRPr="00000000">
            <w:rPr>
              <w:rtl w:val="0"/>
            </w:rPr>
          </w:r>
        </w:p>
        <w:p w:rsidR="00000000" w:rsidDel="00000000" w:rsidP="00000000" w:rsidRDefault="00000000" w:rsidRPr="00000000" w14:paraId="000000A6">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7krdanphoa7j">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9.5.4. Issue Management Systeem (IMS)</w:t>
              <w:tab/>
              <w:t xml:space="preserve">40</w:t>
            </w:r>
          </w:hyperlink>
          <w:r w:rsidDel="00000000" w:rsidR="00000000" w:rsidRPr="00000000">
            <w:rPr>
              <w:rtl w:val="0"/>
            </w:rPr>
          </w:r>
        </w:p>
        <w:p w:rsidR="00000000" w:rsidDel="00000000" w:rsidP="00000000" w:rsidRDefault="00000000" w:rsidRPr="00000000" w14:paraId="000000A7">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on6mw8kt2enj">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9.5.5. Asset Informatie Management Systeem (AIMS)</w:t>
              <w:tab/>
              <w:t xml:space="preserve">40</w:t>
            </w:r>
          </w:hyperlink>
          <w:r w:rsidDel="00000000" w:rsidR="00000000" w:rsidRPr="00000000">
            <w:rPr>
              <w:rtl w:val="0"/>
            </w:rPr>
          </w:r>
        </w:p>
        <w:p w:rsidR="00000000" w:rsidDel="00000000" w:rsidP="00000000" w:rsidRDefault="00000000" w:rsidRPr="00000000" w14:paraId="000000A8">
          <w:pPr>
            <w:widowControl w:val="0"/>
            <w:tabs>
              <w:tab w:val="right" w:leader="none" w:pos="12000"/>
            </w:tabs>
            <w:spacing w:after="0" w:before="60" w:line="240" w:lineRule="auto"/>
            <w:ind w:left="72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htsu7ckxq12u">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9.5.6. Veiligheid binnen het CDE</w:t>
              <w:tab/>
              <w:t xml:space="preserve">40</w:t>
            </w:r>
          </w:hyperlink>
          <w:r w:rsidDel="00000000" w:rsidR="00000000" w:rsidRPr="00000000">
            <w:rPr>
              <w:rtl w:val="0"/>
            </w:rPr>
          </w:r>
        </w:p>
        <w:p w:rsidR="00000000" w:rsidDel="00000000" w:rsidP="00000000" w:rsidRDefault="00000000" w:rsidRPr="00000000" w14:paraId="000000A9">
          <w:pPr>
            <w:widowControl w:val="0"/>
            <w:tabs>
              <w:tab w:val="right" w:leader="none" w:pos="12000"/>
            </w:tabs>
            <w:spacing w:after="0" w:before="60" w:line="240" w:lineRule="auto"/>
            <w:ind w:left="36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pwj7q4buz07q">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9.6. Archivering</w:t>
              <w:tab/>
              <w:t xml:space="preserve">41</w:t>
            </w:r>
          </w:hyperlink>
          <w:r w:rsidDel="00000000" w:rsidR="00000000" w:rsidRPr="00000000">
            <w:rPr>
              <w:rtl w:val="0"/>
            </w:rPr>
          </w:r>
        </w:p>
        <w:p w:rsidR="00000000" w:rsidDel="00000000" w:rsidP="00000000" w:rsidRDefault="00000000" w:rsidRPr="00000000" w14:paraId="000000AA">
          <w:pPr>
            <w:widowControl w:val="0"/>
            <w:tabs>
              <w:tab w:val="right" w:leader="none" w:pos="12000"/>
            </w:tabs>
            <w:spacing w:after="0" w:before="60" w:line="240" w:lineRule="auto"/>
            <w:ind w:left="36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qhga71gh7end">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9.7. Back-up van projectgegevens</w:t>
              <w:tab/>
              <w:t xml:space="preserve">41</w:t>
            </w:r>
          </w:hyperlink>
          <w:r w:rsidDel="00000000" w:rsidR="00000000" w:rsidRPr="00000000">
            <w:rPr>
              <w:rtl w:val="0"/>
            </w:rPr>
          </w:r>
        </w:p>
        <w:p w:rsidR="00000000" w:rsidDel="00000000" w:rsidP="00000000" w:rsidRDefault="00000000" w:rsidRPr="00000000" w14:paraId="000000AB">
          <w:pPr>
            <w:widowControl w:val="0"/>
            <w:tabs>
              <w:tab w:val="right" w:leader="none" w:pos="12000"/>
            </w:tabs>
            <w:spacing w:after="0" w:before="60" w:line="240" w:lineRule="auto"/>
            <w:ind w:left="36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rkbntum1k868">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9.8. Mails</w:t>
              <w:tab/>
              <w:t xml:space="preserve">41</w:t>
            </w:r>
          </w:hyperlink>
          <w:r w:rsidDel="00000000" w:rsidR="00000000" w:rsidRPr="00000000">
            <w:rPr>
              <w:rtl w:val="0"/>
            </w:rPr>
          </w:r>
        </w:p>
        <w:p w:rsidR="00000000" w:rsidDel="00000000" w:rsidP="00000000" w:rsidRDefault="00000000" w:rsidRPr="00000000" w14:paraId="000000AC">
          <w:pPr>
            <w:widowControl w:val="0"/>
            <w:tabs>
              <w:tab w:val="right" w:leader="none" w:pos="12000"/>
            </w:tabs>
            <w:spacing w:after="0" w:before="60" w:line="240" w:lineRule="auto"/>
            <w:ind w:left="360" w:firstLine="0"/>
            <w:jc w:val="left"/>
            <w:rPr>
              <w:rFonts w:ascii="Arial" w:cs="Arial" w:eastAsia="Arial" w:hAnsi="Arial"/>
              <w:b w:val="0"/>
              <w:bCs w:val="0"/>
              <w:i w:val="0"/>
              <w:iCs w:val="0"/>
              <w:smallCaps w:val="0"/>
              <w:strike w:val="0"/>
              <w:color w:val="000000"/>
              <w:sz w:val="22"/>
              <w:szCs w:val="22"/>
              <w:u w:val="none"/>
              <w:shd w:fill="auto" w:val="clear"/>
              <w:vertAlign w:val="baseline"/>
            </w:rPr>
          </w:pPr>
          <w:hyperlink w:anchor="_f2k087p7h08">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9.9. Beperkingen van elektronische informatie-uitwisseling</w:t>
              <w:tab/>
              <w:t xml:space="preserve">41</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AD">
      <w:pPr>
        <w:rPr/>
      </w:pPr>
      <w:r w:rsidDel="00000000" w:rsidR="00000000" w:rsidRPr="00000000">
        <w:rPr>
          <w:rtl w:val="0"/>
        </w:rPr>
      </w:r>
    </w:p>
    <w:p w:rsidR="00000000" w:rsidDel="00000000" w:rsidP="00000000" w:rsidRDefault="00000000" w:rsidRPr="00000000" w14:paraId="000000AE">
      <w:pPr>
        <w:pageBreakBefore w:val="0"/>
        <w:spacing w:line="240" w:lineRule="auto"/>
        <w:jc w:val="both"/>
        <w:rPr>
          <w:rFonts w:ascii="FlandersArtSans-Regular" w:cs="FlandersArtSans-Regular" w:eastAsia="FlandersArtSans-Regular" w:hAnsi="FlandersArtSans-Regular"/>
        </w:rPr>
      </w:pPr>
      <w:r w:rsidDel="00000000" w:rsidR="00000000" w:rsidRPr="00000000">
        <w:rPr>
          <w:rtl w:val="0"/>
        </w:rPr>
      </w:r>
    </w:p>
    <w:p w:rsidR="00000000" w:rsidDel="00000000" w:rsidP="00000000" w:rsidRDefault="00000000" w:rsidRPr="00000000" w14:paraId="000000AF">
      <w:pPr>
        <w:pageBreakBefore w:val="0"/>
        <w:jc w:val="both"/>
        <w:rPr>
          <w:rFonts w:ascii="FlandersArtSans-Regular" w:cs="FlandersArtSans-Regular" w:eastAsia="FlandersArtSans-Regular" w:hAnsi="FlandersArtSans-Regular"/>
        </w:rPr>
      </w:pPr>
      <w:r w:rsidDel="00000000" w:rsidR="00000000" w:rsidRPr="00000000">
        <w:rPr>
          <w:rtl w:val="0"/>
        </w:rPr>
      </w:r>
    </w:p>
    <w:p w:rsidR="00000000" w:rsidDel="00000000" w:rsidP="00000000" w:rsidRDefault="00000000" w:rsidRPr="00000000" w14:paraId="000000B0">
      <w:pPr>
        <w:pageBreakBefore w:val="0"/>
        <w:spacing w:line="240" w:lineRule="auto"/>
        <w:jc w:val="both"/>
        <w:rPr>
          <w:rFonts w:ascii="FlandersArtSans-Regular" w:cs="FlandersArtSans-Regular" w:eastAsia="FlandersArtSans-Regular" w:hAnsi="FlandersArtSans-Regular"/>
        </w:rPr>
      </w:pPr>
      <w:r w:rsidDel="00000000" w:rsidR="00000000" w:rsidRPr="00000000">
        <w:rPr>
          <w:rtl w:val="0"/>
        </w:rPr>
      </w:r>
    </w:p>
    <w:p w:rsidR="00000000" w:rsidDel="00000000" w:rsidP="00000000" w:rsidRDefault="00000000" w:rsidRPr="00000000" w14:paraId="000000B1">
      <w:pPr>
        <w:pageBreakBefore w:val="0"/>
        <w:spacing w:line="240" w:lineRule="auto"/>
        <w:ind w:left="283" w:hanging="285"/>
        <w:jc w:val="both"/>
        <w:rPr/>
      </w:pPr>
      <w:r w:rsidDel="00000000" w:rsidR="00000000" w:rsidRPr="00000000">
        <w:br w:type="page"/>
      </w:r>
      <w:r w:rsidDel="00000000" w:rsidR="00000000" w:rsidRPr="00000000">
        <w:rPr>
          <w:rtl w:val="0"/>
        </w:rPr>
      </w:r>
    </w:p>
    <w:p w:rsidR="00000000" w:rsidDel="00000000" w:rsidP="00000000" w:rsidRDefault="00000000" w:rsidRPr="00000000" w14:paraId="000000B2">
      <w:pPr>
        <w:pStyle w:val="Heading1"/>
        <w:numPr>
          <w:ilvl w:val="0"/>
          <w:numId w:val="5"/>
        </w:numPr>
      </w:pPr>
      <w:bookmarkStart w:colFirst="0" w:colLast="0" w:name="_tyjcwt" w:id="4"/>
      <w:bookmarkEnd w:id="4"/>
      <w:r w:rsidDel="00000000" w:rsidR="00000000" w:rsidRPr="00000000">
        <w:rPr>
          <w:rtl w:val="0"/>
        </w:rPr>
        <w:t xml:space="preserve">Inleiding</w:t>
      </w:r>
    </w:p>
    <w:p w:rsidR="00000000" w:rsidDel="00000000" w:rsidP="00000000" w:rsidRDefault="00000000" w:rsidRPr="00000000" w14:paraId="000000B3">
      <w:pPr>
        <w:pageBreakBefore w:val="0"/>
        <w:ind w:left="0" w:firstLine="0"/>
        <w:jc w:val="both"/>
        <w:rPr/>
      </w:pPr>
      <w:r w:rsidDel="00000000" w:rsidR="00000000" w:rsidRPr="00000000">
        <w:rPr>
          <w:rtl w:val="0"/>
        </w:rPr>
        <w:t xml:space="preserve">Dit BIM-protocol, gericht op infrastructuurprojecten, is een publicatie van </w:t>
      </w:r>
      <w:r w:rsidDel="00000000" w:rsidR="00000000" w:rsidRPr="00000000">
        <w:rPr>
          <w:rtl w:val="0"/>
        </w:rPr>
        <w:t xml:space="preserve">het Beleidsdomein Mobiliteit en Openbare Werken</w:t>
      </w:r>
      <w:r w:rsidDel="00000000" w:rsidR="00000000" w:rsidRPr="00000000">
        <w:rPr>
          <w:rtl w:val="0"/>
        </w:rPr>
        <w:t xml:space="preserve"> </w:t>
      </w:r>
      <w:r w:rsidDel="00000000" w:rsidR="00000000" w:rsidRPr="00000000">
        <w:rPr>
          <w:rtl w:val="0"/>
        </w:rPr>
        <w:t xml:space="preserve">(MOW)</w:t>
      </w:r>
      <w:r w:rsidDel="00000000" w:rsidR="00000000" w:rsidRPr="00000000">
        <w:rPr>
          <w:rtl w:val="0"/>
        </w:rPr>
        <w:t xml:space="preserve"> en heeft als doel de algemene richtlijnen voor een BIM-gerichte samenwerking voor alle partijen duidelijk te beschrijven. Naast de verwachtingen omtrent BIM in infrastructuurprojecten gaat dit BIM-protocol ook dieper in op de verantwoordelijkheden van elke partij en het verloop van de informatie-uitwisseling in het hele BIM-proces. </w:t>
      </w:r>
    </w:p>
    <w:p w:rsidR="00000000" w:rsidDel="00000000" w:rsidP="00000000" w:rsidRDefault="00000000" w:rsidRPr="00000000" w14:paraId="000000B4">
      <w:pPr>
        <w:pageBreakBefore w:val="0"/>
        <w:jc w:val="both"/>
        <w:rPr/>
      </w:pPr>
      <w:r w:rsidDel="00000000" w:rsidR="00000000" w:rsidRPr="00000000">
        <w:rPr>
          <w:rtl w:val="0"/>
        </w:rPr>
        <w:t xml:space="preserve">De eisen en specificaties in dit protocol zijn van toepassing </w:t>
      </w:r>
      <w:r w:rsidDel="00000000" w:rsidR="00000000" w:rsidRPr="00000000">
        <w:rPr>
          <w:rtl w:val="0"/>
        </w:rPr>
        <w:t xml:space="preserve">op elke BIM-samenwerking met een entiteit van het Beleidsdomein MOW als aanbestedende overheid</w:t>
      </w:r>
      <w:r w:rsidDel="00000000" w:rsidR="00000000" w:rsidRPr="00000000">
        <w:rPr>
          <w:rtl w:val="0"/>
        </w:rPr>
        <w:t xml:space="preserve">, voor zowel </w:t>
      </w:r>
      <w:r w:rsidDel="00000000" w:rsidR="00000000" w:rsidRPr="00000000">
        <w:rPr>
          <w:rtl w:val="0"/>
        </w:rPr>
        <w:t xml:space="preserve">de studiefase als de uitvoeringsfase</w:t>
      </w:r>
      <w:r w:rsidDel="00000000" w:rsidR="00000000" w:rsidRPr="00000000">
        <w:rPr>
          <w:rtl w:val="0"/>
        </w:rPr>
        <w:t xml:space="preserve"> van infrastructuurprojecten. De inhoud van dit BIM-protocol is dus algemeen geldig voor</w:t>
      </w:r>
      <w:r w:rsidDel="00000000" w:rsidR="00000000" w:rsidRPr="00000000">
        <w:rPr>
          <w:rtl w:val="0"/>
        </w:rPr>
        <w:t xml:space="preserve"> </w:t>
      </w:r>
      <w:r w:rsidDel="00000000" w:rsidR="00000000" w:rsidRPr="00000000">
        <w:rPr>
          <w:rtl w:val="0"/>
        </w:rPr>
        <w:t xml:space="preserve">BIM-projecten </w:t>
      </w:r>
      <w:r w:rsidDel="00000000" w:rsidR="00000000" w:rsidRPr="00000000">
        <w:rPr>
          <w:rtl w:val="0"/>
        </w:rPr>
        <w:t xml:space="preserve">binnen MOW</w:t>
      </w:r>
      <w:r w:rsidDel="00000000" w:rsidR="00000000" w:rsidRPr="00000000">
        <w:rPr>
          <w:rtl w:val="0"/>
        </w:rPr>
        <w:t xml:space="preserve">. </w:t>
      </w:r>
    </w:p>
    <w:p w:rsidR="00000000" w:rsidDel="00000000" w:rsidP="00000000" w:rsidRDefault="00000000" w:rsidRPr="00000000" w14:paraId="000000B5">
      <w:pPr>
        <w:pageBreakBefore w:val="0"/>
        <w:jc w:val="both"/>
        <w:rPr/>
      </w:pPr>
      <w:r w:rsidDel="00000000" w:rsidR="00000000" w:rsidRPr="00000000">
        <w:rPr>
          <w:rtl w:val="0"/>
        </w:rPr>
        <w:t xml:space="preserve">Het is voor alle betrokken partijen belangrijk om zich een beeld te kunnen vormen van het hele BIM-verhaal </w:t>
      </w:r>
      <w:r w:rsidDel="00000000" w:rsidR="00000000" w:rsidRPr="00000000">
        <w:rPr>
          <w:rtl w:val="0"/>
        </w:rPr>
        <w:t xml:space="preserve">binnen </w:t>
      </w:r>
      <w:r w:rsidDel="00000000" w:rsidR="00000000" w:rsidRPr="00000000">
        <w:rPr>
          <w:rtl w:val="0"/>
        </w:rPr>
        <w:t xml:space="preserve">MOW</w:t>
      </w:r>
      <w:r w:rsidDel="00000000" w:rsidR="00000000" w:rsidRPr="00000000">
        <w:rPr>
          <w:rtl w:val="0"/>
        </w:rPr>
        <w:t xml:space="preserve">, om zodoende een duidelijk beeld te hebben van het voortraject van de opdracht, het vervolgproces na afloop van de opdracht en de rol van elke projectpartner in het BIM-proces. Afhankelijk van de fase van een project waarop de specifieke opdracht betrekking heeft, zullen dus bepaalde hoofdstukken in dit protocol in mindere mate of niet van toepassing zijn. </w:t>
      </w:r>
    </w:p>
    <w:p w:rsidR="00000000" w:rsidDel="00000000" w:rsidP="00000000" w:rsidRDefault="00000000" w:rsidRPr="00000000" w14:paraId="000000B6">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jc w:val="both"/>
        <w:rPr/>
      </w:pPr>
      <w:r w:rsidDel="00000000" w:rsidR="00000000" w:rsidRPr="00000000">
        <w:rPr>
          <w:rtl w:val="0"/>
        </w:rPr>
        <w:t xml:space="preserve">Na deze inleiding volgt een alfabetisch overzicht (</w:t>
      </w:r>
      <w:hyperlink w:anchor="_hiac99a32cbp">
        <w:r w:rsidDel="00000000" w:rsidR="00000000" w:rsidRPr="00000000">
          <w:rPr>
            <w:color w:val="1155cc"/>
            <w:u w:val="single"/>
            <w:rtl w:val="0"/>
          </w:rPr>
          <w:t xml:space="preserve">hoofdstuk 2</w:t>
        </w:r>
      </w:hyperlink>
      <w:r w:rsidDel="00000000" w:rsidR="00000000" w:rsidRPr="00000000">
        <w:rPr>
          <w:rtl w:val="0"/>
        </w:rPr>
        <w:t xml:space="preserve">) van de meest g</w:t>
      </w:r>
      <w:r w:rsidDel="00000000" w:rsidR="00000000" w:rsidRPr="00000000">
        <w:rPr>
          <w:rtl w:val="0"/>
        </w:rPr>
        <w:t xml:space="preserve">ebruikte termen in dit document of in andere BIM-opdrachtdocumenten. Daarna (</w:t>
      </w:r>
      <w:hyperlink w:anchor="_jtd6obz3dabd">
        <w:r w:rsidDel="00000000" w:rsidR="00000000" w:rsidRPr="00000000">
          <w:rPr>
            <w:color w:val="1155cc"/>
            <w:u w:val="single"/>
            <w:rtl w:val="0"/>
          </w:rPr>
          <w:t xml:space="preserve">hoofdstuk 3</w:t>
        </w:r>
      </w:hyperlink>
      <w:r w:rsidDel="00000000" w:rsidR="00000000" w:rsidRPr="00000000">
        <w:rPr>
          <w:rtl w:val="0"/>
        </w:rPr>
        <w:t xml:space="preserve">) wordt dit BIM-protocol gesitueerd t.o.v. de andere </w:t>
      </w:r>
      <w:r w:rsidDel="00000000" w:rsidR="00000000" w:rsidRPr="00000000">
        <w:rPr>
          <w:rtl w:val="0"/>
        </w:rPr>
        <w:t xml:space="preserve">opdrachtdocumenten.</w:t>
      </w:r>
    </w:p>
    <w:p w:rsidR="00000000" w:rsidDel="00000000" w:rsidP="00000000" w:rsidRDefault="00000000" w:rsidRPr="00000000" w14:paraId="000000B7">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jc w:val="both"/>
        <w:rPr/>
      </w:pPr>
      <w:r w:rsidDel="00000000" w:rsidR="00000000" w:rsidRPr="00000000">
        <w:rPr>
          <w:rtl w:val="0"/>
        </w:rPr>
        <w:t xml:space="preserve">De BIM-visie van </w:t>
      </w:r>
      <w:r w:rsidDel="00000000" w:rsidR="00000000" w:rsidRPr="00000000">
        <w:rPr>
          <w:rtl w:val="0"/>
        </w:rPr>
        <w:t xml:space="preserve">MOW</w:t>
      </w:r>
      <w:r w:rsidDel="00000000" w:rsidR="00000000" w:rsidRPr="00000000">
        <w:rPr>
          <w:rtl w:val="0"/>
        </w:rPr>
        <w:t xml:space="preserve"> als aanbestedende overheid en infrastructuurbeheerder, de BIM-doelstellingen en mogelijke BIM-toepassingen die </w:t>
      </w:r>
      <w:r w:rsidDel="00000000" w:rsidR="00000000" w:rsidRPr="00000000">
        <w:rPr>
          <w:rtl w:val="0"/>
        </w:rPr>
        <w:t xml:space="preserve">MOW </w:t>
      </w:r>
      <w:r w:rsidDel="00000000" w:rsidR="00000000" w:rsidRPr="00000000">
        <w:rPr>
          <w:rtl w:val="0"/>
        </w:rPr>
        <w:t xml:space="preserve">voor ogen heeft in haar projecten worden verder besproken in resp. </w:t>
      </w:r>
      <w:hyperlink w:anchor="_6g0jmkp7nmdc">
        <w:r w:rsidDel="00000000" w:rsidR="00000000" w:rsidRPr="00000000">
          <w:rPr>
            <w:color w:val="1155cc"/>
            <w:u w:val="single"/>
            <w:rtl w:val="0"/>
          </w:rPr>
          <w:t xml:space="preserve">hoofdstuk 4</w:t>
        </w:r>
      </w:hyperlink>
      <w:r w:rsidDel="00000000" w:rsidR="00000000" w:rsidRPr="00000000">
        <w:rPr>
          <w:rtl w:val="0"/>
        </w:rPr>
        <w:t xml:space="preserve"> en </w:t>
      </w:r>
      <w:hyperlink w:anchor="_ab4nf9is1wz">
        <w:r w:rsidDel="00000000" w:rsidR="00000000" w:rsidRPr="00000000">
          <w:rPr>
            <w:color w:val="1155cc"/>
            <w:u w:val="single"/>
            <w:rtl w:val="0"/>
          </w:rPr>
          <w:t xml:space="preserve">h</w:t>
        </w:r>
      </w:hyperlink>
      <w:hyperlink w:anchor="_ab4nf9is1wz">
        <w:r w:rsidDel="00000000" w:rsidR="00000000" w:rsidRPr="00000000">
          <w:rPr>
            <w:color w:val="1155cc"/>
            <w:u w:val="single"/>
            <w:rtl w:val="0"/>
          </w:rPr>
          <w:t xml:space="preserve">oofdstuk 5</w:t>
        </w:r>
      </w:hyperlink>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B8">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jc w:val="both"/>
        <w:rPr/>
      </w:pPr>
      <w:r w:rsidDel="00000000" w:rsidR="00000000" w:rsidRPr="00000000">
        <w:rPr>
          <w:rtl w:val="0"/>
        </w:rPr>
        <w:t xml:space="preserve">De organisatie van de projectteams van zowel de aanbestedende overheid als de opdrachtnemer en de manier waarop de BIM-verantwoordelijkheden dienen te worden opgenomen in die projectteams worden verduidelijkt in </w:t>
      </w:r>
      <w:hyperlink w:anchor="_vdegew6hro8a">
        <w:r w:rsidDel="00000000" w:rsidR="00000000" w:rsidRPr="00000000">
          <w:rPr>
            <w:color w:val="1155cc"/>
            <w:u w:val="single"/>
            <w:rtl w:val="0"/>
          </w:rPr>
          <w:t xml:space="preserve">hoofdstuk 6</w:t>
        </w:r>
      </w:hyperlink>
      <w:r w:rsidDel="00000000" w:rsidR="00000000" w:rsidRPr="00000000">
        <w:rPr>
          <w:rtl w:val="0"/>
        </w:rPr>
        <w:t xml:space="preserve">. De specifieke BIM-rollen die leden van de projectteams moeten opnemen en de daaraan verbonden taken en verantwoordelijkheden komen nog verder aan bod in </w:t>
      </w:r>
      <w:hyperlink w:anchor="_b9voe86ownul">
        <w:r w:rsidDel="00000000" w:rsidR="00000000" w:rsidRPr="00000000">
          <w:rPr>
            <w:color w:val="1155cc"/>
            <w:u w:val="single"/>
            <w:rtl w:val="0"/>
          </w:rPr>
          <w:t xml:space="preserve">hoofdstuk 7</w:t>
        </w:r>
      </w:hyperlink>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B9">
      <w:pPr>
        <w:pBdr>
          <w:top w:color="auto" w:space="0" w:sz="0" w:val="none"/>
          <w:left w:color="auto" w:space="0" w:sz="0" w:val="none"/>
          <w:bottom w:color="auto" w:space="0" w:sz="0" w:val="none"/>
          <w:right w:color="auto" w:space="0" w:sz="0" w:val="none"/>
          <w:between w:color="auto" w:space="0" w:sz="0" w:val="none"/>
        </w:pBdr>
        <w:shd w:fill="ffffff" w:val="clear"/>
        <w:spacing w:line="276" w:lineRule="auto"/>
        <w:rPr/>
      </w:pPr>
      <w:hyperlink w:anchor="_6ccrz0txhy72">
        <w:r w:rsidDel="00000000" w:rsidR="00000000" w:rsidRPr="00000000">
          <w:rPr>
            <w:color w:val="1155cc"/>
            <w:u w:val="single"/>
            <w:rtl w:val="0"/>
          </w:rPr>
          <w:t xml:space="preserve">Hoofdstuk 8</w:t>
        </w:r>
      </w:hyperlink>
      <w:r w:rsidDel="00000000" w:rsidR="00000000" w:rsidRPr="00000000">
        <w:rPr>
          <w:rtl w:val="0"/>
        </w:rPr>
        <w:t xml:space="preserve"> gaat dieper in op de ObjectTypenBibliotheek (OTL) en de aan te leveren BIM-bestanden.</w:t>
      </w:r>
    </w:p>
    <w:p w:rsidR="00000000" w:rsidDel="00000000" w:rsidP="00000000" w:rsidRDefault="00000000" w:rsidRPr="00000000" w14:paraId="000000BA">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jc w:val="both"/>
        <w:rPr/>
      </w:pPr>
      <w:hyperlink w:anchor="_t3qomv2f9has">
        <w:r w:rsidDel="00000000" w:rsidR="00000000" w:rsidRPr="00000000">
          <w:rPr>
            <w:color w:val="1155cc"/>
            <w:u w:val="single"/>
            <w:rtl w:val="0"/>
          </w:rPr>
          <w:t xml:space="preserve">Hoofdstuk </w:t>
        </w:r>
      </w:hyperlink>
      <w:hyperlink w:anchor="_t3qomv2f9has">
        <w:r w:rsidDel="00000000" w:rsidR="00000000" w:rsidRPr="00000000">
          <w:rPr>
            <w:color w:val="1155cc"/>
            <w:u w:val="single"/>
            <w:rtl w:val="0"/>
          </w:rPr>
          <w:t xml:space="preserve">9</w:t>
        </w:r>
      </w:hyperlink>
      <w:r w:rsidDel="00000000" w:rsidR="00000000" w:rsidRPr="00000000">
        <w:rPr>
          <w:rtl w:val="0"/>
        </w:rPr>
        <w:t xml:space="preserve"> tot slot gaat dieper in op het beheer en uitwisselen van informatie doorheen het project, een aantal controlemechanismen die worden voorzien en de te voorziene overlegmomenten.</w:t>
      </w:r>
      <w:r w:rsidDel="00000000" w:rsidR="00000000" w:rsidRPr="00000000">
        <w:rPr>
          <w:rtl w:val="0"/>
        </w:rPr>
      </w:r>
    </w:p>
    <w:p w:rsidR="00000000" w:rsidDel="00000000" w:rsidP="00000000" w:rsidRDefault="00000000" w:rsidRPr="00000000" w14:paraId="000000BB">
      <w:pPr>
        <w:pageBreakBefore w:val="0"/>
        <w:jc w:val="both"/>
        <w:rPr/>
      </w:pPr>
      <w:r w:rsidDel="00000000" w:rsidR="00000000" w:rsidRPr="00000000">
        <w:rPr>
          <w:rtl w:val="0"/>
        </w:rPr>
      </w:r>
    </w:p>
    <w:p w:rsidR="00000000" w:rsidDel="00000000" w:rsidP="00000000" w:rsidRDefault="00000000" w:rsidRPr="00000000" w14:paraId="000000BC">
      <w:pPr>
        <w:pageBreakBefore w:val="0"/>
        <w:jc w:val="both"/>
        <w:rPr/>
      </w:pPr>
      <w:r w:rsidDel="00000000" w:rsidR="00000000" w:rsidRPr="00000000">
        <w:rPr>
          <w:rtl w:val="0"/>
        </w:rPr>
      </w:r>
    </w:p>
    <w:p w:rsidR="00000000" w:rsidDel="00000000" w:rsidP="00000000" w:rsidRDefault="00000000" w:rsidRPr="00000000" w14:paraId="000000BD">
      <w:pPr>
        <w:pageBreakBefore w:val="0"/>
        <w:jc w:val="both"/>
        <w:rPr/>
      </w:pPr>
      <w:r w:rsidDel="00000000" w:rsidR="00000000" w:rsidRPr="00000000">
        <w:rPr>
          <w:rtl w:val="0"/>
        </w:rPr>
      </w:r>
    </w:p>
    <w:p w:rsidR="00000000" w:rsidDel="00000000" w:rsidP="00000000" w:rsidRDefault="00000000" w:rsidRPr="00000000" w14:paraId="000000BE">
      <w:pPr>
        <w:pageBreakBefore w:val="0"/>
        <w:jc w:val="both"/>
        <w:rPr/>
      </w:pPr>
      <w:r w:rsidDel="00000000" w:rsidR="00000000" w:rsidRPr="00000000">
        <w:rPr>
          <w:rtl w:val="0"/>
        </w:rPr>
      </w:r>
    </w:p>
    <w:p w:rsidR="00000000" w:rsidDel="00000000" w:rsidP="00000000" w:rsidRDefault="00000000" w:rsidRPr="00000000" w14:paraId="000000BF">
      <w:pPr>
        <w:pStyle w:val="Heading1"/>
        <w:pageBreakBefore w:val="0"/>
        <w:ind w:left="0" w:firstLine="0"/>
        <w:jc w:val="both"/>
        <w:rPr/>
      </w:pPr>
      <w:bookmarkStart w:colFirst="0" w:colLast="0" w:name="_s1mmjoqwyafz" w:id="5"/>
      <w:bookmarkEnd w:id="5"/>
      <w:r w:rsidDel="00000000" w:rsidR="00000000" w:rsidRPr="00000000">
        <w:br w:type="page"/>
      </w:r>
      <w:r w:rsidDel="00000000" w:rsidR="00000000" w:rsidRPr="00000000">
        <w:rPr>
          <w:rtl w:val="0"/>
        </w:rPr>
      </w:r>
    </w:p>
    <w:p w:rsidR="00000000" w:rsidDel="00000000" w:rsidP="00000000" w:rsidRDefault="00000000" w:rsidRPr="00000000" w14:paraId="000000C0">
      <w:pPr>
        <w:pStyle w:val="Heading1"/>
        <w:numPr>
          <w:ilvl w:val="0"/>
          <w:numId w:val="5"/>
        </w:numPr>
      </w:pPr>
      <w:bookmarkStart w:colFirst="0" w:colLast="0" w:name="_hiac99a32cbp" w:id="6"/>
      <w:bookmarkEnd w:id="6"/>
      <w:r w:rsidDel="00000000" w:rsidR="00000000" w:rsidRPr="00000000">
        <w:rPr>
          <w:rtl w:val="0"/>
        </w:rPr>
        <w:t xml:space="preserve">Termen en definities</w:t>
      </w:r>
      <w:r w:rsidDel="00000000" w:rsidR="00000000" w:rsidRPr="00000000">
        <w:rPr>
          <w:rtl w:val="0"/>
        </w:rPr>
      </w:r>
    </w:p>
    <w:p w:rsidR="00000000" w:rsidDel="00000000" w:rsidP="00000000" w:rsidRDefault="00000000" w:rsidRPr="00000000" w14:paraId="000000C1">
      <w:pPr>
        <w:pageBreakBefore w:val="0"/>
        <w:rPr>
          <w:rFonts w:ascii="Roboto" w:cs="Roboto" w:eastAsia="Roboto" w:hAnsi="Roboto"/>
          <w:color w:val="ffed00"/>
          <w:sz w:val="28"/>
          <w:szCs w:val="28"/>
        </w:rPr>
      </w:pPr>
      <w:r w:rsidDel="00000000" w:rsidR="00000000" w:rsidRPr="00000000">
        <w:rPr>
          <w:rFonts w:ascii="Roboto" w:cs="Roboto" w:eastAsia="Roboto" w:hAnsi="Roboto"/>
          <w:color w:val="ffed00"/>
          <w:sz w:val="28"/>
          <w:szCs w:val="28"/>
          <w:rtl w:val="0"/>
        </w:rPr>
        <w:t xml:space="preserve">A</w:t>
      </w:r>
    </w:p>
    <w:p w:rsidR="00000000" w:rsidDel="00000000" w:rsidP="00000000" w:rsidRDefault="00000000" w:rsidRPr="00000000" w14:paraId="000000C2">
      <w:pPr>
        <w:pageBreakBefore w:val="0"/>
        <w:jc w:val="both"/>
        <w:rPr>
          <w:b w:val="1"/>
          <w:bCs w:val="1"/>
        </w:rPr>
      </w:pPr>
      <w:r w:rsidDel="00000000" w:rsidR="00000000" w:rsidRPr="00000000">
        <w:rPr>
          <w:b w:val="1"/>
          <w:bCs w:val="1"/>
          <w:rtl w:val="0"/>
        </w:rPr>
        <w:t xml:space="preserve">As-built-BIM-model</w:t>
        <w:br w:type="textWrapping"/>
      </w:r>
      <w:r w:rsidDel="00000000" w:rsidR="00000000" w:rsidRPr="00000000">
        <w:rPr>
          <w:rtl w:val="0"/>
        </w:rPr>
        <w:t xml:space="preserve">De digitale weergave van hoe het bouwwerk effectief gerealiseerd werd. Dit model vormt bijgevolg een bijgewerkte en accurate representatie van de werkelijke toestand. De gewenste detailgraad hiervoor wordt per project bepaald. Tijdelijke informatie wordt verwijderd en alle objecten bevatten geverifieerde attribuutsinformatie.</w:t>
      </w:r>
      <w:r w:rsidDel="00000000" w:rsidR="00000000" w:rsidRPr="00000000">
        <w:rPr>
          <w:strike w:val="1"/>
          <w:rtl w:val="0"/>
        </w:rPr>
        <w:br w:type="textWrapping"/>
      </w:r>
      <w:r w:rsidDel="00000000" w:rsidR="00000000" w:rsidRPr="00000000">
        <w:rPr>
          <w:rtl w:val="0"/>
        </w:rPr>
        <w:t xml:space="preserve">Op basis</w:t>
      </w:r>
      <w:r w:rsidDel="00000000" w:rsidR="00000000" w:rsidRPr="00000000">
        <w:rPr>
          <w:rtl w:val="0"/>
        </w:rPr>
        <w:t xml:space="preserve"> van dit model kunnen de nodige as-built-plannen afgeleid worden.</w:t>
      </w:r>
      <w:r w:rsidDel="00000000" w:rsidR="00000000" w:rsidRPr="00000000">
        <w:rPr>
          <w:rtl w:val="0"/>
        </w:rPr>
      </w:r>
    </w:p>
    <w:p w:rsidR="00000000" w:rsidDel="00000000" w:rsidP="00000000" w:rsidRDefault="00000000" w:rsidRPr="00000000" w14:paraId="000000C3">
      <w:pPr>
        <w:pageBreakBefore w:val="0"/>
        <w:spacing w:after="0" w:lineRule="auto"/>
        <w:jc w:val="both"/>
        <w:rPr>
          <w:b w:val="1"/>
          <w:bCs w:val="1"/>
        </w:rPr>
      </w:pPr>
      <w:r w:rsidDel="00000000" w:rsidR="00000000" w:rsidRPr="00000000">
        <w:rPr>
          <w:b w:val="1"/>
          <w:bCs w:val="1"/>
          <w:rtl w:val="0"/>
        </w:rPr>
        <w:t xml:space="preserve">Asset</w:t>
      </w:r>
    </w:p>
    <w:p w:rsidR="00000000" w:rsidDel="00000000" w:rsidP="00000000" w:rsidRDefault="00000000" w:rsidRPr="00000000" w14:paraId="000000C4">
      <w:pPr>
        <w:pageBreakBefore w:val="0"/>
        <w:jc w:val="both"/>
        <w:rPr/>
      </w:pPr>
      <w:r w:rsidDel="00000000" w:rsidR="00000000" w:rsidRPr="00000000">
        <w:rPr>
          <w:rtl w:val="0"/>
        </w:rPr>
        <w:t xml:space="preserve">Voor </w:t>
      </w:r>
      <w:r w:rsidDel="00000000" w:rsidR="00000000" w:rsidRPr="00000000">
        <w:rPr>
          <w:rtl w:val="0"/>
        </w:rPr>
        <w:t xml:space="preserve">MOW</w:t>
      </w:r>
      <w:r w:rsidDel="00000000" w:rsidR="00000000" w:rsidRPr="00000000">
        <w:rPr>
          <w:rtl w:val="0"/>
        </w:rPr>
        <w:t xml:space="preserve"> zijn assets het geheel van de inrichtingen die het verkeer van voetgangers, </w:t>
      </w:r>
      <w:r w:rsidDel="00000000" w:rsidR="00000000" w:rsidRPr="00000000">
        <w:rPr>
          <w:rtl w:val="0"/>
        </w:rPr>
        <w:t xml:space="preserve">fietsers</w:t>
      </w:r>
      <w:r w:rsidDel="00000000" w:rsidR="00000000" w:rsidRPr="00000000">
        <w:rPr>
          <w:rtl w:val="0"/>
        </w:rPr>
        <w:t xml:space="preserve">, voertuigen, </w:t>
      </w:r>
      <w:r w:rsidDel="00000000" w:rsidR="00000000" w:rsidRPr="00000000">
        <w:rPr>
          <w:rtl w:val="0"/>
        </w:rPr>
        <w:t xml:space="preserve">vaartuigen</w:t>
      </w:r>
      <w:r w:rsidDel="00000000" w:rsidR="00000000" w:rsidRPr="00000000">
        <w:rPr>
          <w:rtl w:val="0"/>
        </w:rPr>
        <w:t xml:space="preserve"> en dieren mogelijk moeten maken en alle objecten die nodig zijn om deze te beheren en te exploiteren binnen de levenscyclus van het object</w:t>
      </w:r>
      <w:r w:rsidDel="00000000" w:rsidR="00000000" w:rsidRPr="00000000">
        <w:rPr>
          <w:rtl w:val="0"/>
        </w:rPr>
        <w:t xml:space="preserve">. Het zijn de </w:t>
      </w:r>
      <w:r w:rsidDel="00000000" w:rsidR="00000000" w:rsidRPr="00000000">
        <w:rPr>
          <w:rtl w:val="0"/>
        </w:rPr>
        <w:t xml:space="preserve">onderdelen en installaties die in brede zin verband houden met </w:t>
      </w:r>
      <w:r w:rsidDel="00000000" w:rsidR="00000000" w:rsidRPr="00000000">
        <w:rPr>
          <w:rtl w:val="0"/>
        </w:rPr>
        <w:t xml:space="preserve">wegenbouw, kunstwerken, waterbouw</w:t>
      </w:r>
      <w:r w:rsidDel="00000000" w:rsidR="00000000" w:rsidRPr="00000000">
        <w:rPr>
          <w:rtl w:val="0"/>
        </w:rPr>
        <w:t xml:space="preserve">, spoorinfrastructuur, omgeving en elektromechanische uitrusting.</w:t>
      </w:r>
    </w:p>
    <w:p w:rsidR="00000000" w:rsidDel="00000000" w:rsidP="00000000" w:rsidRDefault="00000000" w:rsidRPr="00000000" w14:paraId="000000C5">
      <w:pPr>
        <w:pageBreakBefore w:val="0"/>
        <w:jc w:val="both"/>
        <w:rPr/>
      </w:pPr>
      <w:r w:rsidDel="00000000" w:rsidR="00000000" w:rsidRPr="00000000">
        <w:rPr>
          <w:b w:val="1"/>
          <w:bCs w:val="1"/>
          <w:rtl w:val="0"/>
        </w:rPr>
        <w:t xml:space="preserve">Asset Informatie Management (AIM)</w:t>
        <w:br w:type="textWrapping"/>
      </w:r>
      <w:r w:rsidDel="00000000" w:rsidR="00000000" w:rsidRPr="00000000">
        <w:rPr>
          <w:rtl w:val="0"/>
        </w:rPr>
        <w:t xml:space="preserve">Het inwinnen, beheren en bijhouden van gestandaardiseerde informatie van de assets gedurende hun volledige levenscyclus om die objecten zo efficiënt mogelijk te kunnen beheren, onderhouden en exploiteren en op die manier de prestaties te optimaliseren.</w:t>
      </w:r>
    </w:p>
    <w:p w:rsidR="00000000" w:rsidDel="00000000" w:rsidP="00000000" w:rsidRDefault="00000000" w:rsidRPr="00000000" w14:paraId="000000C6">
      <w:pPr>
        <w:pageBreakBefore w:val="0"/>
        <w:spacing w:before="200" w:lineRule="auto"/>
        <w:jc w:val="both"/>
        <w:rPr/>
      </w:pPr>
      <w:r w:rsidDel="00000000" w:rsidR="00000000" w:rsidRPr="00000000">
        <w:rPr>
          <w:b w:val="1"/>
          <w:bCs w:val="1"/>
          <w:rtl w:val="0"/>
        </w:rPr>
        <w:t xml:space="preserve">Attribuut</w:t>
        <w:br w:type="textWrapping"/>
      </w:r>
      <w:r w:rsidDel="00000000" w:rsidR="00000000" w:rsidRPr="00000000">
        <w:rPr>
          <w:rtl w:val="0"/>
        </w:rPr>
        <w:t xml:space="preserve">Informatie die aan een object gekoppeld wordt in een BIM-model. De eigenschappen en karakteristieken van objecten worden ofwel in een BIM-model opgenomen als attributen, ofwel worden ze buiten een BIM-model beheerd en worden ze op basis van een unieke ID gekoppeld aan de objecten in het BIM-model.</w:t>
      </w:r>
      <w:r w:rsidDel="00000000" w:rsidR="00000000" w:rsidRPr="00000000">
        <w:rPr>
          <w:rtl w:val="0"/>
        </w:rPr>
      </w:r>
    </w:p>
    <w:p w:rsidR="00000000" w:rsidDel="00000000" w:rsidP="00000000" w:rsidRDefault="00000000" w:rsidRPr="00000000" w14:paraId="000000C7">
      <w:pPr>
        <w:pageBreakBefore w:val="0"/>
        <w:spacing w:before="200" w:lineRule="auto"/>
        <w:jc w:val="both"/>
        <w:rPr/>
      </w:pPr>
      <w:r w:rsidDel="00000000" w:rsidR="00000000" w:rsidRPr="00000000">
        <w:rPr>
          <w:rFonts w:ascii="Roboto" w:cs="Roboto" w:eastAsia="Roboto" w:hAnsi="Roboto"/>
          <w:color w:val="ffed00"/>
          <w:sz w:val="28"/>
          <w:szCs w:val="28"/>
          <w:rtl w:val="0"/>
        </w:rPr>
        <w:t xml:space="preserve">B</w:t>
      </w:r>
      <w:r w:rsidDel="00000000" w:rsidR="00000000" w:rsidRPr="00000000">
        <w:rPr>
          <w:rtl w:val="0"/>
        </w:rPr>
      </w:r>
    </w:p>
    <w:p w:rsidR="00000000" w:rsidDel="00000000" w:rsidP="00000000" w:rsidRDefault="00000000" w:rsidRPr="00000000" w14:paraId="000000C8">
      <w:pPr>
        <w:pageBreakBefore w:val="0"/>
        <w:jc w:val="both"/>
        <w:rPr/>
      </w:pPr>
      <w:r w:rsidDel="00000000" w:rsidR="00000000" w:rsidRPr="00000000">
        <w:rPr>
          <w:b w:val="1"/>
          <w:bCs w:val="1"/>
          <w:rtl w:val="0"/>
        </w:rPr>
        <w:t xml:space="preserve">Beheerfase (BF)</w:t>
        <w:br w:type="textWrapping"/>
      </w:r>
      <w:r w:rsidDel="00000000" w:rsidR="00000000" w:rsidRPr="00000000">
        <w:rPr>
          <w:rtl w:val="0"/>
        </w:rPr>
        <w:t xml:space="preserve">Projectfase die volgt op de uitvoeringsfase en </w:t>
      </w:r>
      <w:r w:rsidDel="00000000" w:rsidR="00000000" w:rsidRPr="00000000">
        <w:rPr>
          <w:rtl w:val="0"/>
        </w:rPr>
        <w:t xml:space="preserve">voorafgaat</w:t>
      </w:r>
      <w:r w:rsidDel="00000000" w:rsidR="00000000" w:rsidRPr="00000000">
        <w:rPr>
          <w:rtl w:val="0"/>
        </w:rPr>
        <w:t xml:space="preserve"> aan of parallel loopt met de exploitatiefase. In de beheerfase loopt de waarborgtermijn, waarna de definitieve oplevering volgt. Er kan nadien een evaluatie gemaakt worden van het project. </w:t>
      </w:r>
    </w:p>
    <w:p w:rsidR="00000000" w:rsidDel="00000000" w:rsidP="00000000" w:rsidRDefault="00000000" w:rsidRPr="00000000" w14:paraId="000000C9">
      <w:pPr>
        <w:pageBreakBefore w:val="0"/>
        <w:jc w:val="both"/>
        <w:rPr/>
      </w:pPr>
      <w:r w:rsidDel="00000000" w:rsidR="00000000" w:rsidRPr="00000000">
        <w:rPr>
          <w:b w:val="1"/>
          <w:bCs w:val="1"/>
          <w:rtl w:val="0"/>
        </w:rPr>
        <w:t xml:space="preserve">BIM (Bouwwerk Informatie Model - Modelling - Management)</w:t>
        <w:br w:type="textWrapping"/>
      </w:r>
      <w:r w:rsidDel="00000000" w:rsidR="00000000" w:rsidRPr="00000000">
        <w:rPr>
          <w:rtl w:val="0"/>
        </w:rPr>
        <w:t xml:space="preserve">Manier van (samen)werken in de bouwsector waarbij met behulp van digitale technologie (o.a. BIM-modellen) informatie gestructureerd beschreven, beheerd en uitgewisseld wordt tijdens de volledige levenscyclus van een project (van opstartfase tot exploitatie</w:t>
      </w:r>
      <w:r w:rsidDel="00000000" w:rsidR="00000000" w:rsidRPr="00000000">
        <w:rPr>
          <w:rtl w:val="0"/>
        </w:rPr>
        <w:t xml:space="preserve">fase</w:t>
      </w:r>
      <w:r w:rsidDel="00000000" w:rsidR="00000000" w:rsidRPr="00000000">
        <w:rPr>
          <w:rtl w:val="0"/>
        </w:rPr>
        <w:t xml:space="preserve">).</w:t>
        <w:br w:type="textWrapping"/>
        <w:t xml:space="preserve">De gedeelde, digitale weergave van een bouwwerk (gebouwen, bruggen, wegen...) wordt gebruikt als ondersteuning bij het ontwerp, de uitvoering, het beheer en het onderhoud, als een betrouwbare basis voor beslissingen. </w:t>
        <w:br w:type="textWrapping"/>
        <w:t xml:space="preserve">Het acroniem BIM staat zowel voor de gedeelde digitale weergave van het bouwwerk (Model), het hele proces van uitwisselen van gegevens via een gedeeld model (</w:t>
      </w:r>
      <w:r w:rsidDel="00000000" w:rsidR="00000000" w:rsidRPr="00000000">
        <w:rPr>
          <w:rtl w:val="0"/>
        </w:rPr>
        <w:t xml:space="preserve">Modelling</w:t>
      </w:r>
      <w:r w:rsidDel="00000000" w:rsidR="00000000" w:rsidRPr="00000000">
        <w:rPr>
          <w:rtl w:val="0"/>
        </w:rPr>
        <w:t xml:space="preserve">) en het verwerken, beheren en gebruiken van de informatie die in het model vervat zit (Management).</w:t>
      </w:r>
    </w:p>
    <w:p w:rsidR="00000000" w:rsidDel="00000000" w:rsidP="00000000" w:rsidRDefault="00000000" w:rsidRPr="00000000" w14:paraId="000000CA">
      <w:pPr>
        <w:pageBreakBefore w:val="0"/>
        <w:jc w:val="both"/>
        <w:rPr/>
      </w:pPr>
      <w:r w:rsidDel="00000000" w:rsidR="00000000" w:rsidRPr="00000000">
        <w:rPr>
          <w:b w:val="1"/>
          <w:bCs w:val="1"/>
          <w:rtl w:val="0"/>
        </w:rPr>
        <w:t xml:space="preserve">BIM-coördinator</w:t>
        <w:br w:type="textWrapping"/>
      </w:r>
      <w:r w:rsidDel="00000000" w:rsidR="00000000" w:rsidRPr="00000000">
        <w:rPr>
          <w:rtl w:val="0"/>
        </w:rPr>
        <w:t xml:space="preserve">BIM-rol die de globale coördinatie tussen de disciplines organiseert en controleert. De BIM-coördinator vervult vaak een overkoepelende, operationele rol en werkt complementair met de </w:t>
      </w:r>
      <w:r w:rsidDel="00000000" w:rsidR="00000000" w:rsidRPr="00000000">
        <w:rPr>
          <w:rtl w:val="0"/>
        </w:rPr>
        <w:t xml:space="preserve">BIM-procesmanager</w:t>
      </w:r>
      <w:r w:rsidDel="00000000" w:rsidR="00000000" w:rsidRPr="00000000">
        <w:rPr>
          <w:rtl w:val="0"/>
        </w:rPr>
        <w:t xml:space="preserve">.</w:t>
      </w:r>
    </w:p>
    <w:p w:rsidR="00000000" w:rsidDel="00000000" w:rsidP="00000000" w:rsidRDefault="00000000" w:rsidRPr="00000000" w14:paraId="000000CB">
      <w:pPr>
        <w:rPr/>
      </w:pPr>
      <w:r w:rsidDel="00000000" w:rsidR="00000000" w:rsidRPr="00000000">
        <w:rPr>
          <w:b w:val="1"/>
          <w:bCs w:val="1"/>
          <w:rtl w:val="0"/>
        </w:rPr>
        <w:t xml:space="preserve">BIM-coördinatiemodel</w:t>
      </w:r>
      <w:r w:rsidDel="00000000" w:rsidR="00000000" w:rsidRPr="00000000">
        <w:rPr>
          <w:b w:val="1"/>
          <w:bCs w:val="1"/>
          <w:rtl w:val="0"/>
        </w:rPr>
        <w:t xml:space="preserve">/-integraalmodel</w:t>
      </w:r>
      <w:r w:rsidDel="00000000" w:rsidR="00000000" w:rsidRPr="00000000">
        <w:rPr>
          <w:b w:val="1"/>
          <w:bCs w:val="1"/>
          <w:rtl w:val="0"/>
        </w:rPr>
        <w:br w:type="textWrapping"/>
      </w:r>
      <w:r w:rsidDel="00000000" w:rsidR="00000000" w:rsidRPr="00000000">
        <w:rPr>
          <w:rtl w:val="0"/>
        </w:rPr>
        <w:t xml:space="preserve">Een BIM-model waarin de verschillende </w:t>
      </w:r>
      <w:r w:rsidDel="00000000" w:rsidR="00000000" w:rsidRPr="00000000">
        <w:rPr>
          <w:rtl w:val="0"/>
        </w:rPr>
        <w:t xml:space="preserve">deelmodellen</w:t>
      </w:r>
      <w:r w:rsidDel="00000000" w:rsidR="00000000" w:rsidRPr="00000000">
        <w:rPr>
          <w:rtl w:val="0"/>
        </w:rPr>
        <w:t xml:space="preserve"> worden samengebracht en op elkaar afgestemd worden, bv. ten behoeve van kostenraming, coördinatie of visualisatie. </w:t>
      </w:r>
      <w:r w:rsidDel="00000000" w:rsidR="00000000" w:rsidRPr="00000000">
        <w:rPr>
          <w:rtl w:val="0"/>
        </w:rPr>
        <w:t xml:space="preserve">De termen integraalmodel en coördinatiemodel worden binnen MOW door elkaar gebruikt en betekenen hetzelfde. </w:t>
      </w:r>
      <w:r w:rsidDel="00000000" w:rsidR="00000000" w:rsidRPr="00000000">
        <w:rPr>
          <w:rtl w:val="0"/>
        </w:rPr>
      </w:r>
    </w:p>
    <w:p w:rsidR="00000000" w:rsidDel="00000000" w:rsidP="00000000" w:rsidRDefault="00000000" w:rsidRPr="00000000" w14:paraId="000000CC">
      <w:pPr>
        <w:pageBreakBefore w:val="0"/>
        <w:jc w:val="both"/>
        <w:rPr>
          <w:strike w:val="1"/>
        </w:rPr>
      </w:pPr>
      <w:r w:rsidDel="00000000" w:rsidR="00000000" w:rsidRPr="00000000">
        <w:rPr>
          <w:b w:val="1"/>
          <w:bCs w:val="1"/>
          <w:rtl w:val="0"/>
        </w:rPr>
        <w:t xml:space="preserve">BIM-d</w:t>
      </w:r>
      <w:r w:rsidDel="00000000" w:rsidR="00000000" w:rsidRPr="00000000">
        <w:rPr>
          <w:b w:val="1"/>
          <w:bCs w:val="1"/>
          <w:rtl w:val="0"/>
        </w:rPr>
        <w:t xml:space="preserve">ee</w:t>
      </w:r>
      <w:r w:rsidDel="00000000" w:rsidR="00000000" w:rsidRPr="00000000">
        <w:rPr>
          <w:b w:val="1"/>
          <w:bCs w:val="1"/>
          <w:rtl w:val="0"/>
        </w:rPr>
        <w:t xml:space="preserve">lmodel</w:t>
      </w:r>
      <w:r w:rsidDel="00000000" w:rsidR="00000000" w:rsidRPr="00000000">
        <w:rPr>
          <w:b w:val="1"/>
          <w:bCs w:val="1"/>
          <w:rtl w:val="0"/>
        </w:rPr>
        <w:t xml:space="preserve">/-aspectmodel</w:t>
        <w:br w:type="textWrapping"/>
      </w:r>
      <w:r w:rsidDel="00000000" w:rsidR="00000000" w:rsidRPr="00000000">
        <w:rPr>
          <w:rtl w:val="0"/>
        </w:rPr>
        <w:t xml:space="preserve">Een BIM-model van een bepaald deel van het project, bv. van een kunstwerk, een bepaalde techniek, een deel van een weg... </w:t>
      </w:r>
      <w:r w:rsidDel="00000000" w:rsidR="00000000" w:rsidRPr="00000000">
        <w:rPr>
          <w:rtl w:val="0"/>
        </w:rPr>
      </w:r>
    </w:p>
    <w:p w:rsidR="00000000" w:rsidDel="00000000" w:rsidP="00000000" w:rsidRDefault="00000000" w:rsidRPr="00000000" w14:paraId="000000CD">
      <w:pPr>
        <w:pageBreakBefore w:val="0"/>
        <w:jc w:val="both"/>
        <w:rPr/>
      </w:pPr>
      <w:r w:rsidDel="00000000" w:rsidR="00000000" w:rsidRPr="00000000">
        <w:rPr>
          <w:b w:val="1"/>
          <w:bCs w:val="1"/>
          <w:rtl w:val="0"/>
        </w:rPr>
        <w:t xml:space="preserve">BIM-doelstelling</w:t>
        <w:br w:type="textWrapping"/>
      </w:r>
      <w:r w:rsidDel="00000000" w:rsidR="00000000" w:rsidRPr="00000000">
        <w:rPr>
          <w:rtl w:val="0"/>
        </w:rPr>
        <w:t xml:space="preserve">Objectief in een project wat door de projectpartners gerealiseerd moet worden door het gebruik van BIM.</w:t>
      </w:r>
    </w:p>
    <w:p w:rsidR="00000000" w:rsidDel="00000000" w:rsidP="00000000" w:rsidRDefault="00000000" w:rsidRPr="00000000" w14:paraId="000000CE">
      <w:pPr>
        <w:pageBreakBefore w:val="0"/>
        <w:jc w:val="both"/>
        <w:rPr/>
      </w:pPr>
      <w:r w:rsidDel="00000000" w:rsidR="00000000" w:rsidRPr="00000000">
        <w:rPr>
          <w:b w:val="1"/>
          <w:bCs w:val="1"/>
          <w:rtl w:val="0"/>
        </w:rPr>
        <w:t xml:space="preserve">BIM-extract</w:t>
        <w:br w:type="textWrapping"/>
      </w:r>
      <w:r w:rsidDel="00000000" w:rsidR="00000000" w:rsidRPr="00000000">
        <w:rPr>
          <w:rtl w:val="0"/>
        </w:rPr>
        <w:t xml:space="preserve">Resultaat van een extractie van grafische en/of alfanumerieke gegevens uit een </w:t>
      </w:r>
      <w:r w:rsidDel="00000000" w:rsidR="00000000" w:rsidRPr="00000000">
        <w:rPr>
          <w:rtl w:val="0"/>
        </w:rPr>
        <w:t xml:space="preserve">BIM-model</w:t>
      </w:r>
      <w:r w:rsidDel="00000000" w:rsidR="00000000" w:rsidRPr="00000000">
        <w:rPr>
          <w:rtl w:val="0"/>
        </w:rPr>
        <w:t xml:space="preserve">. Dit zijn bv. tekeningen in PDF- of DWG-formaat, modellen voor een viewer of tabellen. BIM-extracten worden per definitie opnieuw gegenereerd bij aanpassingen aan het bronmodel, zodat ze altijd in overeenstemming blijven.</w:t>
      </w:r>
    </w:p>
    <w:p w:rsidR="00000000" w:rsidDel="00000000" w:rsidP="00000000" w:rsidRDefault="00000000" w:rsidRPr="00000000" w14:paraId="000000CF">
      <w:pPr>
        <w:pageBreakBefore w:val="0"/>
        <w:jc w:val="both"/>
        <w:rPr/>
      </w:pPr>
      <w:r w:rsidDel="00000000" w:rsidR="00000000" w:rsidRPr="00000000">
        <w:rPr>
          <w:b w:val="1"/>
          <w:bCs w:val="1"/>
          <w:rtl w:val="0"/>
        </w:rPr>
        <w:t xml:space="preserve">BIM-procesmanager</w:t>
      </w:r>
      <w:r w:rsidDel="00000000" w:rsidR="00000000" w:rsidRPr="00000000">
        <w:rPr>
          <w:rtl w:val="0"/>
        </w:rPr>
        <w:br w:type="textWrapping"/>
      </w:r>
      <w:r w:rsidDel="00000000" w:rsidR="00000000" w:rsidRPr="00000000">
        <w:rPr>
          <w:rtl w:val="0"/>
        </w:rPr>
        <w:t xml:space="preserve">Deze BIM-rol, langs de kant van de aanbesteder, is binnen een project verantwoordelijk om het overkoepelende BIM-proces in goede banen te leiden en het projectteam van de aanbesteder bij te staan</w:t>
      </w:r>
      <w:r w:rsidDel="00000000" w:rsidR="00000000" w:rsidRPr="00000000">
        <w:rPr>
          <w:rtl w:val="0"/>
        </w:rPr>
        <w:t xml:space="preserve">.</w:t>
        <w:br w:type="textWrapping"/>
      </w:r>
      <w:r w:rsidDel="00000000" w:rsidR="00000000" w:rsidRPr="00000000">
        <w:rPr>
          <w:rtl w:val="0"/>
        </w:rPr>
        <w:t xml:space="preserve">Langs de kant van de opdrachtnemer</w:t>
      </w:r>
      <w:r w:rsidDel="00000000" w:rsidR="00000000" w:rsidRPr="00000000">
        <w:rPr>
          <w:b w:val="1"/>
          <w:bCs w:val="1"/>
          <w:rtl w:val="0"/>
        </w:rPr>
        <w:t xml:space="preserve"> </w:t>
      </w:r>
      <w:r w:rsidDel="00000000" w:rsidR="00000000" w:rsidRPr="00000000">
        <w:rPr>
          <w:rtl w:val="0"/>
        </w:rPr>
        <w:t xml:space="preserve">is deze</w:t>
      </w:r>
      <w:r w:rsidDel="00000000" w:rsidR="00000000" w:rsidRPr="00000000">
        <w:rPr>
          <w:b w:val="1"/>
          <w:bCs w:val="1"/>
          <w:rtl w:val="0"/>
        </w:rPr>
        <w:t xml:space="preserve"> </w:t>
      </w:r>
      <w:r w:rsidDel="00000000" w:rsidR="00000000" w:rsidRPr="00000000">
        <w:rPr>
          <w:rtl w:val="0"/>
        </w:rPr>
        <w:t xml:space="preserve">BIM-rol diegene die de projectmanager en zijn team bijstaat en de BIM-activiteiten coördineert. Net zoals de BIM-procesmanager langs de kant van de aanbesteder, zorgt deze rol ervoor dat binnen een project het overkoepelende BIM-proces in goede banen verloopt. Afhankelijk van het project en de contractvorm kunnen er één of meerdere (gekoppeld aan de projectfasen) BIM-procesmanagers zijn, met specifieke taken en verantwoordelijkheden omschreven in het BIM-protocol en BIM-uitvoeringsplan</w:t>
      </w:r>
      <w:r w:rsidDel="00000000" w:rsidR="00000000" w:rsidRPr="00000000">
        <w:rPr>
          <w:rtl w:val="0"/>
        </w:rPr>
      </w:r>
    </w:p>
    <w:p w:rsidR="00000000" w:rsidDel="00000000" w:rsidP="00000000" w:rsidRDefault="00000000" w:rsidRPr="00000000" w14:paraId="000000D0">
      <w:pPr>
        <w:pageBreakBefore w:val="0"/>
        <w:jc w:val="both"/>
        <w:rPr/>
      </w:pPr>
      <w:r w:rsidDel="00000000" w:rsidR="00000000" w:rsidRPr="00000000">
        <w:rPr>
          <w:b w:val="1"/>
          <w:bCs w:val="1"/>
          <w:rtl w:val="0"/>
        </w:rPr>
        <w:t xml:space="preserve">BIM-model (Bouwinformatiemodel)</w:t>
        <w:br w:type="textWrapping"/>
      </w:r>
      <w:r w:rsidDel="00000000" w:rsidR="00000000" w:rsidRPr="00000000">
        <w:rPr>
          <w:rtl w:val="0"/>
        </w:rPr>
        <w:t xml:space="preserve">Digitaal model of virtuele versie van een bouwwerk. In het model worden objecten geplaatst, waaraan bijhorende informatie gekoppeld is (attributen van het object en de relaties met andere objecten). Het model bestaat uit zowel grafische als niet-grafische informatie.</w:t>
      </w:r>
    </w:p>
    <w:p w:rsidR="00000000" w:rsidDel="00000000" w:rsidP="00000000" w:rsidRDefault="00000000" w:rsidRPr="00000000" w14:paraId="000000D1">
      <w:pPr>
        <w:pageBreakBefore w:val="0"/>
        <w:jc w:val="both"/>
        <w:rPr/>
      </w:pPr>
      <w:r w:rsidDel="00000000" w:rsidR="00000000" w:rsidRPr="00000000">
        <w:rPr>
          <w:rtl w:val="0"/>
        </w:rPr>
        <w:t xml:space="preserve">Met ‘het BIM-model’ wordt verder in de tekst bedoeld het gecoördineerde model waarin de verschillende </w:t>
      </w:r>
      <w:r w:rsidDel="00000000" w:rsidR="00000000" w:rsidRPr="00000000">
        <w:rPr>
          <w:rtl w:val="0"/>
        </w:rPr>
        <w:t xml:space="preserve">deelmodellen</w:t>
      </w:r>
      <w:r w:rsidDel="00000000" w:rsidR="00000000" w:rsidRPr="00000000">
        <w:rPr>
          <w:rtl w:val="0"/>
        </w:rPr>
        <w:t xml:space="preserve"> samengebracht en op elkaar afgestemd worden, bv. ten behoeve van kostenraming, coördinatie of visualisatie. </w:t>
      </w:r>
    </w:p>
    <w:p w:rsidR="00000000" w:rsidDel="00000000" w:rsidP="00000000" w:rsidRDefault="00000000" w:rsidRPr="00000000" w14:paraId="000000D2">
      <w:pPr>
        <w:pageBreakBefore w:val="0"/>
        <w:jc w:val="both"/>
        <w:rPr/>
      </w:pPr>
      <w:r w:rsidDel="00000000" w:rsidR="00000000" w:rsidRPr="00000000">
        <w:rPr>
          <w:b w:val="1"/>
          <w:bCs w:val="1"/>
          <w:rtl w:val="0"/>
        </w:rPr>
        <w:t xml:space="preserve">BIM-modelleur</w:t>
        <w:br w:type="textWrapping"/>
      </w:r>
      <w:r w:rsidDel="00000000" w:rsidR="00000000" w:rsidRPr="00000000">
        <w:rPr>
          <w:rtl w:val="0"/>
        </w:rPr>
        <w:t xml:space="preserve">BIM-rol die de modellen maakt met het gewenst LOG- en LOI-niveau en de gewenste wijzigingen aan de modellen doorvoert doorheen het BIM-proces.</w:t>
      </w:r>
    </w:p>
    <w:p w:rsidR="00000000" w:rsidDel="00000000" w:rsidP="00000000" w:rsidRDefault="00000000" w:rsidRPr="00000000" w14:paraId="000000D3">
      <w:pPr>
        <w:pageBreakBefore w:val="0"/>
        <w:jc w:val="both"/>
        <w:rPr>
          <w:b w:val="1"/>
          <w:bCs w:val="1"/>
        </w:rPr>
      </w:pPr>
      <w:r w:rsidDel="00000000" w:rsidR="00000000" w:rsidRPr="00000000">
        <w:rPr>
          <w:b w:val="1"/>
          <w:bCs w:val="1"/>
          <w:rtl w:val="0"/>
        </w:rPr>
        <w:t xml:space="preserve">BIM-ontwerpmodel</w:t>
        <w:br w:type="textWrapping"/>
      </w:r>
      <w:r w:rsidDel="00000000" w:rsidR="00000000" w:rsidRPr="00000000">
        <w:rPr>
          <w:rtl w:val="0"/>
        </w:rPr>
        <w:t xml:space="preserve">De digitale weergave van hoe het bouwwerk is ontworpen tijdens de studiefase van het project. Indien beschikbaar na de studiefase, wordt dit BIM-model (met alle informatie die daarin vervat zit en afhankelijk van de beschikbaarheid </w:t>
      </w:r>
      <w:r w:rsidDel="00000000" w:rsidR="00000000" w:rsidRPr="00000000">
        <w:rPr>
          <w:rtl w:val="0"/>
        </w:rPr>
        <w:t xml:space="preserve">al dan niet OTL-conform</w:t>
      </w:r>
      <w:r w:rsidDel="00000000" w:rsidR="00000000" w:rsidRPr="00000000">
        <w:rPr>
          <w:rtl w:val="0"/>
        </w:rPr>
        <w:t xml:space="preserve">) door de aanbesteder overgedragen aan de aannemer zodat hij dit als basis kan gebruiken voor de uitvoering.</w:t>
      </w:r>
      <w:r w:rsidDel="00000000" w:rsidR="00000000" w:rsidRPr="00000000">
        <w:rPr>
          <w:rtl w:val="0"/>
        </w:rPr>
      </w:r>
    </w:p>
    <w:p w:rsidR="00000000" w:rsidDel="00000000" w:rsidP="00000000" w:rsidRDefault="00000000" w:rsidRPr="00000000" w14:paraId="000000D4">
      <w:pPr>
        <w:pageBreakBefore w:val="0"/>
        <w:jc w:val="both"/>
        <w:rPr>
          <w:b w:val="1"/>
          <w:bCs w:val="1"/>
        </w:rPr>
      </w:pPr>
      <w:r w:rsidDel="00000000" w:rsidR="00000000" w:rsidRPr="00000000">
        <w:rPr>
          <w:b w:val="1"/>
          <w:bCs w:val="1"/>
          <w:rtl w:val="0"/>
        </w:rPr>
        <w:t xml:space="preserve">BIM-proces</w:t>
        <w:br w:type="textWrapping"/>
      </w:r>
      <w:r w:rsidDel="00000000" w:rsidR="00000000" w:rsidRPr="00000000">
        <w:rPr>
          <w:rtl w:val="0"/>
        </w:rPr>
        <w:t xml:space="preserve">Geheel van activiteiten gerelateerd aan de organisatie van de samenwerking in een project door (digitale) informatie-uitwisseling, alsook door het aanmaken, beheren en opleveren van de bijbehorende BIM-modellen. Het omvat met andere woorden het BIM-gerelateerde deel van het project.</w:t>
      </w:r>
      <w:r w:rsidDel="00000000" w:rsidR="00000000" w:rsidRPr="00000000">
        <w:rPr>
          <w:rtl w:val="0"/>
        </w:rPr>
      </w:r>
    </w:p>
    <w:p w:rsidR="00000000" w:rsidDel="00000000" w:rsidP="00000000" w:rsidRDefault="00000000" w:rsidRPr="00000000" w14:paraId="000000D5">
      <w:pPr>
        <w:pageBreakBefore w:val="0"/>
        <w:jc w:val="both"/>
        <w:rPr/>
      </w:pPr>
      <w:r w:rsidDel="00000000" w:rsidR="00000000" w:rsidRPr="00000000">
        <w:rPr>
          <w:b w:val="1"/>
          <w:bCs w:val="1"/>
          <w:rtl w:val="0"/>
        </w:rPr>
        <w:t xml:space="preserve">BIM-processchema</w:t>
      </w:r>
      <w:r w:rsidDel="00000000" w:rsidR="00000000" w:rsidRPr="00000000">
        <w:rPr>
          <w:b w:val="1"/>
          <w:bCs w:val="1"/>
          <w:rtl w:val="0"/>
        </w:rPr>
        <w:br w:type="textWrapping"/>
      </w:r>
      <w:r w:rsidDel="00000000" w:rsidR="00000000" w:rsidRPr="00000000">
        <w:rPr>
          <w:rtl w:val="0"/>
        </w:rPr>
        <w:t xml:space="preserve">Schema dat de voornaamste onderdelen van een BIM-proces weergeeft. Onder andere de werkstromen (workflow), de gewenste deelmodellen, de verschillende documenten, de geplande vergaderingen en de betrokken actoren komen in dit schema aan bod.</w:t>
      </w:r>
    </w:p>
    <w:p w:rsidR="00000000" w:rsidDel="00000000" w:rsidP="00000000" w:rsidRDefault="00000000" w:rsidRPr="00000000" w14:paraId="000000D6">
      <w:pPr>
        <w:pageBreakBefore w:val="0"/>
        <w:spacing w:before="200" w:lineRule="auto"/>
        <w:jc w:val="both"/>
        <w:rPr/>
      </w:pPr>
      <w:r w:rsidDel="00000000" w:rsidR="00000000" w:rsidRPr="00000000">
        <w:rPr>
          <w:b w:val="1"/>
          <w:bCs w:val="1"/>
          <w:rtl w:val="0"/>
        </w:rPr>
        <w:t xml:space="preserve">BIM-protocol</w:t>
      </w:r>
      <w:r w:rsidDel="00000000" w:rsidR="00000000" w:rsidRPr="00000000">
        <w:rPr>
          <w:b w:val="1"/>
          <w:bCs w:val="1"/>
          <w:rtl w:val="0"/>
        </w:rPr>
        <w:br w:type="textWrapping"/>
      </w:r>
      <w:r w:rsidDel="00000000" w:rsidR="00000000" w:rsidRPr="00000000">
        <w:rPr>
          <w:rtl w:val="0"/>
        </w:rPr>
        <w:t xml:space="preserve">Contractueel document dat de algemene richtlijnen, afspraken en verwachtingen voor een BIM-gerichte samenwerking voor alle partijen omschrijft. Het BIM-protocol is van toepassing op elke BIM-samenwerking met (een entiteit van) het Beleidsdomein MOW als aanbestedende overheid.</w:t>
      </w:r>
    </w:p>
    <w:p w:rsidR="00000000" w:rsidDel="00000000" w:rsidP="00000000" w:rsidRDefault="00000000" w:rsidRPr="00000000" w14:paraId="000000D7">
      <w:pPr>
        <w:pageBreakBefore w:val="0"/>
        <w:jc w:val="both"/>
        <w:rPr/>
      </w:pPr>
      <w:r w:rsidDel="00000000" w:rsidR="00000000" w:rsidRPr="00000000">
        <w:rPr>
          <w:b w:val="1"/>
          <w:bCs w:val="1"/>
          <w:rtl w:val="0"/>
        </w:rPr>
        <w:t xml:space="preserve">BIM-rol (BIM-functie)</w:t>
        <w:br w:type="textWrapping"/>
      </w:r>
      <w:r w:rsidDel="00000000" w:rsidR="00000000" w:rsidRPr="00000000">
        <w:rPr>
          <w:rtl w:val="0"/>
        </w:rPr>
        <w:t xml:space="preserve">Afzonderlijke set van BIM-gerelateerde taken en verantwoordelijkheden die beschreven worden in het BIM-protocol en eventueel aangevuld in het BIM-uitvoeringsplan. </w:t>
      </w:r>
      <w:r w:rsidDel="00000000" w:rsidR="00000000" w:rsidRPr="00000000">
        <w:rPr>
          <w:rtl w:val="0"/>
        </w:rPr>
        <w:t xml:space="preserve">Welke personen of partijen deze BIM-rollen of -functies waarnemen binnen een project, wordt vastgelegd in </w:t>
      </w:r>
      <w:r w:rsidDel="00000000" w:rsidR="00000000" w:rsidRPr="00000000">
        <w:rPr>
          <w:rtl w:val="0"/>
        </w:rPr>
        <w:t xml:space="preserve">het BIM-uitvoeringsplan</w:t>
      </w:r>
      <w:r w:rsidDel="00000000" w:rsidR="00000000" w:rsidRPr="00000000">
        <w:rPr>
          <w:rtl w:val="0"/>
        </w:rPr>
        <w:t xml:space="preserve">.</w:t>
      </w:r>
    </w:p>
    <w:p w:rsidR="00000000" w:rsidDel="00000000" w:rsidP="00000000" w:rsidRDefault="00000000" w:rsidRPr="00000000" w14:paraId="000000D8">
      <w:pPr>
        <w:pageBreakBefore w:val="0"/>
        <w:jc w:val="both"/>
        <w:rPr/>
      </w:pPr>
      <w:r w:rsidDel="00000000" w:rsidR="00000000" w:rsidRPr="00000000">
        <w:rPr>
          <w:b w:val="1"/>
          <w:bCs w:val="1"/>
          <w:rtl w:val="0"/>
        </w:rPr>
        <w:t xml:space="preserve">BIM-toepassing</w:t>
        <w:br w:type="textWrapping"/>
      </w:r>
      <w:r w:rsidDel="00000000" w:rsidR="00000000" w:rsidRPr="00000000">
        <w:rPr>
          <w:rtl w:val="0"/>
        </w:rPr>
        <w:t xml:space="preserve">Techniek of methode die ingezet wordt om een bepaalde BIM-doelstelling te realiseren. Een clashdetectie is een voorbeeld van een BIM-toepassing om de coördinatie tussen disciplines (een BIM-doelstelling) te controleren.</w:t>
      </w:r>
      <w:r w:rsidDel="00000000" w:rsidR="00000000" w:rsidRPr="00000000">
        <w:rPr>
          <w:rtl w:val="0"/>
        </w:rPr>
      </w:r>
    </w:p>
    <w:p w:rsidR="00000000" w:rsidDel="00000000" w:rsidP="00000000" w:rsidRDefault="00000000" w:rsidRPr="00000000" w14:paraId="000000D9">
      <w:pPr>
        <w:pageBreakBefore w:val="0"/>
        <w:jc w:val="both"/>
        <w:rPr/>
      </w:pPr>
      <w:r w:rsidDel="00000000" w:rsidR="00000000" w:rsidRPr="00000000">
        <w:rPr>
          <w:b w:val="1"/>
          <w:bCs w:val="1"/>
          <w:rtl w:val="0"/>
        </w:rPr>
        <w:t xml:space="preserve">BIM-uitvoeringsplan</w:t>
        <w:br w:type="textWrapping"/>
      </w:r>
      <w:r w:rsidDel="00000000" w:rsidR="00000000" w:rsidRPr="00000000">
        <w:rPr>
          <w:rtl w:val="0"/>
        </w:rPr>
        <w:t xml:space="preserve">Contractueel document ter aanvulling van het BIM-protocol dat </w:t>
      </w:r>
      <w:r w:rsidDel="00000000" w:rsidR="00000000" w:rsidRPr="00000000">
        <w:rPr>
          <w:rtl w:val="0"/>
        </w:rPr>
        <w:t xml:space="preserve">omschrijft</w:t>
      </w:r>
      <w:r w:rsidDel="00000000" w:rsidR="00000000" w:rsidRPr="00000000">
        <w:rPr>
          <w:rtl w:val="0"/>
        </w:rPr>
        <w:t xml:space="preserve"> hoe de afspraken van dat BIM-protocol in de praktijk uitgevoerd worden. H</w:t>
      </w:r>
      <w:r w:rsidDel="00000000" w:rsidR="00000000" w:rsidRPr="00000000">
        <w:rPr>
          <w:rtl w:val="0"/>
        </w:rPr>
        <w:t xml:space="preserve">et BIM-uitvoeringsplan regelt de praktische samenwerking tussen de projectpartners en is evolutief tijdens de looptijd van de opdracht. Er wordt door de aanbesteder een eerste versie van het BIM-uitvoeringsplan toegevoegd aan de opdrachtdocumenten. </w:t>
      </w:r>
    </w:p>
    <w:p w:rsidR="00000000" w:rsidDel="00000000" w:rsidP="00000000" w:rsidRDefault="00000000" w:rsidRPr="00000000" w14:paraId="000000DA">
      <w:pPr>
        <w:pageBreakBefore w:val="0"/>
        <w:jc w:val="both"/>
        <w:rPr/>
      </w:pPr>
      <w:r w:rsidDel="00000000" w:rsidR="00000000" w:rsidRPr="00000000">
        <w:rPr>
          <w:b w:val="1"/>
          <w:bCs w:val="1"/>
          <w:rtl w:val="0"/>
        </w:rPr>
        <w:t xml:space="preserve">Bronmodel</w:t>
        <w:br w:type="textWrapping"/>
      </w:r>
      <w:r w:rsidDel="00000000" w:rsidR="00000000" w:rsidRPr="00000000">
        <w:rPr>
          <w:rtl w:val="0"/>
        </w:rPr>
        <w:t xml:space="preserve">Origineel BIM-model dat opgebouwd werd met behulp van specifieke modelleersoftware en opgeslagen is in het </w:t>
      </w:r>
      <w:r w:rsidDel="00000000" w:rsidR="00000000" w:rsidRPr="00000000">
        <w:rPr>
          <w:rtl w:val="0"/>
        </w:rPr>
        <w:t xml:space="preserve">native</w:t>
      </w:r>
      <w:r w:rsidDel="00000000" w:rsidR="00000000" w:rsidRPr="00000000">
        <w:rPr>
          <w:i w:val="1"/>
          <w:iCs w:val="1"/>
          <w:rtl w:val="0"/>
        </w:rPr>
        <w:t xml:space="preserve"> </w:t>
      </w:r>
      <w:r w:rsidDel="00000000" w:rsidR="00000000" w:rsidRPr="00000000">
        <w:rPr>
          <w:rtl w:val="0"/>
        </w:rPr>
        <w:t xml:space="preserve">bestandsformaat. In het kader van BIM tracht men alle wijzigingen aan het project steeds in het bronmodel door te voeren, zodat alle afgeleide documenten en modellen hiermee in overeenstemming blijven.</w:t>
      </w:r>
    </w:p>
    <w:p w:rsidR="00000000" w:rsidDel="00000000" w:rsidP="00000000" w:rsidRDefault="00000000" w:rsidRPr="00000000" w14:paraId="000000DB">
      <w:pPr>
        <w:pageBreakBefore w:val="0"/>
        <w:rPr>
          <w:rFonts w:ascii="Roboto" w:cs="Roboto" w:eastAsia="Roboto" w:hAnsi="Roboto"/>
          <w:color w:val="db6c30"/>
          <w:sz w:val="28"/>
          <w:szCs w:val="28"/>
        </w:rPr>
      </w:pPr>
      <w:r w:rsidDel="00000000" w:rsidR="00000000" w:rsidRPr="00000000">
        <w:rPr>
          <w:rFonts w:ascii="Roboto" w:cs="Roboto" w:eastAsia="Roboto" w:hAnsi="Roboto"/>
          <w:color w:val="ffed00"/>
          <w:sz w:val="28"/>
          <w:szCs w:val="28"/>
          <w:rtl w:val="0"/>
        </w:rPr>
        <w:t xml:space="preserve">C</w:t>
      </w:r>
      <w:r w:rsidDel="00000000" w:rsidR="00000000" w:rsidRPr="00000000">
        <w:rPr>
          <w:rtl w:val="0"/>
        </w:rPr>
      </w:r>
    </w:p>
    <w:p w:rsidR="00000000" w:rsidDel="00000000" w:rsidP="00000000" w:rsidRDefault="00000000" w:rsidRPr="00000000" w14:paraId="000000DC">
      <w:pPr>
        <w:pageBreakBefore w:val="0"/>
        <w:rPr/>
      </w:pPr>
      <w:r w:rsidDel="00000000" w:rsidR="00000000" w:rsidRPr="00000000">
        <w:rPr>
          <w:b w:val="1"/>
          <w:bCs w:val="1"/>
          <w:rtl w:val="0"/>
        </w:rPr>
        <w:t xml:space="preserve">Clash (conflict)</w:t>
        <w:br w:type="textWrapping"/>
      </w:r>
      <w:r w:rsidDel="00000000" w:rsidR="00000000" w:rsidRPr="00000000">
        <w:rPr>
          <w:rtl w:val="0"/>
        </w:rPr>
        <w:t xml:space="preserve">Mogelijk probleem als resultaat van een uitgevoerde clashdetectie. Niet elke clash die uit een clashdetectie volgt, is noodzakelijk een probleem.</w:t>
      </w:r>
    </w:p>
    <w:p w:rsidR="00000000" w:rsidDel="00000000" w:rsidP="00000000" w:rsidRDefault="00000000" w:rsidRPr="00000000" w14:paraId="000000DD">
      <w:pPr>
        <w:pageBreakBefore w:val="0"/>
        <w:jc w:val="both"/>
        <w:rPr/>
      </w:pPr>
      <w:r w:rsidDel="00000000" w:rsidR="00000000" w:rsidRPr="00000000">
        <w:rPr>
          <w:b w:val="1"/>
          <w:bCs w:val="1"/>
          <w:rtl w:val="0"/>
        </w:rPr>
        <w:t xml:space="preserve">Clashdetectie</w:t>
        <w:br w:type="textWrapping"/>
      </w:r>
      <w:r w:rsidDel="00000000" w:rsidR="00000000" w:rsidRPr="00000000">
        <w:rPr>
          <w:rtl w:val="0"/>
        </w:rPr>
        <w:t xml:space="preserve">BIM-toepassing om ruimtelijke conflicten of fouten op te sporen door BIM-(deel)modellen of objecten binnen BIM-modellen met elkaar te vergelijken. Deze conflicten tonen bv. objecten die overlappen, dubbel voorkomen of onderling te weinig speling aanhouden. Doordat deze conflicten reeds tijdens de studiefase in het BIM-model opgespoord worden, kunnen fouten op de werf vermeden worden, die meestal moeilijker, trager en bijgevolg duurder zijn om op te lossen.</w:t>
      </w:r>
    </w:p>
    <w:p w:rsidR="00000000" w:rsidDel="00000000" w:rsidP="00000000" w:rsidRDefault="00000000" w:rsidRPr="00000000" w14:paraId="000000DE">
      <w:pPr>
        <w:pageBreakBefore w:val="0"/>
        <w:jc w:val="both"/>
        <w:rPr/>
      </w:pPr>
      <w:r w:rsidDel="00000000" w:rsidR="00000000" w:rsidRPr="00000000">
        <w:rPr>
          <w:b w:val="1"/>
          <w:bCs w:val="1"/>
          <w:rtl w:val="0"/>
        </w:rPr>
        <w:t xml:space="preserve">Common Data Environment </w:t>
      </w:r>
      <w:r w:rsidDel="00000000" w:rsidR="00000000" w:rsidRPr="00000000">
        <w:rPr>
          <w:b w:val="1"/>
          <w:bCs w:val="1"/>
          <w:rtl w:val="0"/>
        </w:rPr>
        <w:t xml:space="preserve">(CDE)</w:t>
        <w:br w:type="textWrapping"/>
      </w:r>
      <w:r w:rsidDel="00000000" w:rsidR="00000000" w:rsidRPr="00000000">
        <w:rPr>
          <w:rtl w:val="0"/>
        </w:rPr>
        <w:t xml:space="preserve">Virtuele plaats waar alle informatie van een bepaald project (o.a. grafische modellen en documenten, maar ook niet-grafische gegevens) verzameld, bijgehouden, beheerd en verspreid wordt voor alle partijen.</w:t>
        <w:br w:type="textWrapping"/>
        <w:t xml:space="preserve">Dankzij deze gemeenschappelijke plaats voor alle informatie en doordat de informatie slechts één keer doorgegeven dient te worden, kan deze gemakkelijker beheerd worden en kunnen misverstanden vermeden worden.</w:t>
        <w:br w:type="textWrapping"/>
        <w:t xml:space="preserve">Een CDE is bijna altijd toegankelijk via internet en kan bestaan uit verschillende systemen, al dan niet gecombineerd in een of meerdere platformen: </w:t>
      </w:r>
      <w:r w:rsidDel="00000000" w:rsidR="00000000" w:rsidRPr="00000000">
        <w:rPr>
          <w:rtl w:val="0"/>
        </w:rPr>
        <w:t xml:space="preserve">Document Management Systeem, Model Management Systeem, Issue Management Systeem, </w:t>
      </w:r>
      <w:r w:rsidDel="00000000" w:rsidR="00000000" w:rsidRPr="00000000">
        <w:rPr>
          <w:rtl w:val="0"/>
        </w:rPr>
        <w:t xml:space="preserve">Configuratie Management Systeem </w:t>
      </w:r>
      <w:r w:rsidDel="00000000" w:rsidR="00000000" w:rsidRPr="00000000">
        <w:rPr>
          <w:rtl w:val="0"/>
        </w:rPr>
        <w:t xml:space="preserve">en Asset Informatie Management Systeem.</w:t>
      </w:r>
    </w:p>
    <w:p w:rsidR="00000000" w:rsidDel="00000000" w:rsidP="00000000" w:rsidRDefault="00000000" w:rsidRPr="00000000" w14:paraId="000000DF">
      <w:pPr>
        <w:pageBreakBefore w:val="0"/>
        <w:jc w:val="both"/>
        <w:rPr/>
      </w:pPr>
      <w:r w:rsidDel="00000000" w:rsidR="00000000" w:rsidRPr="00000000">
        <w:rPr>
          <w:b w:val="1"/>
          <w:bCs w:val="1"/>
          <w:rtl w:val="0"/>
        </w:rPr>
        <w:t xml:space="preserve">Conceptfase (CF)</w:t>
        <w:br w:type="textWrapping"/>
      </w:r>
      <w:r w:rsidDel="00000000" w:rsidR="00000000" w:rsidRPr="00000000">
        <w:rPr>
          <w:rtl w:val="0"/>
        </w:rPr>
        <w:t xml:space="preserve">Projectfase waarin de doelstellingen van het project worden vertaald in een voorkeursoplossing. In deze fase wordt een startnota opgesteld.</w:t>
      </w:r>
    </w:p>
    <w:p w:rsidR="00000000" w:rsidDel="00000000" w:rsidP="00000000" w:rsidRDefault="00000000" w:rsidRPr="00000000" w14:paraId="000000E0">
      <w:pPr>
        <w:rPr>
          <w:b w:val="1"/>
          <w:bCs w:val="1"/>
        </w:rPr>
      </w:pPr>
      <w:r w:rsidDel="00000000" w:rsidR="00000000" w:rsidRPr="00000000">
        <w:rPr>
          <w:b w:val="1"/>
          <w:bCs w:val="1"/>
          <w:rtl w:val="0"/>
        </w:rPr>
        <w:t xml:space="preserve">Configuration Management System (CMS)</w:t>
        <w:br w:type="textWrapping"/>
      </w:r>
      <w:r w:rsidDel="00000000" w:rsidR="00000000" w:rsidRPr="00000000">
        <w:rPr>
          <w:rtl w:val="0"/>
        </w:rPr>
        <w:t xml:space="preserve">Systeem dat alle aanvragen tot aanpassingen aan het ontwerp volgens een gestructureerd proces beheert. Het vormt een onderdeel van het Common Data Environment (CDE). </w:t>
      </w:r>
      <w:r w:rsidDel="00000000" w:rsidR="00000000" w:rsidRPr="00000000">
        <w:rPr>
          <w:rtl w:val="0"/>
        </w:rPr>
      </w:r>
    </w:p>
    <w:p w:rsidR="00000000" w:rsidDel="00000000" w:rsidP="00000000" w:rsidRDefault="00000000" w:rsidRPr="00000000" w14:paraId="000000E1">
      <w:pPr>
        <w:pageBreakBefore w:val="0"/>
        <w:rPr/>
      </w:pPr>
      <w:r w:rsidDel="00000000" w:rsidR="00000000" w:rsidRPr="00000000">
        <w:rPr>
          <w:rFonts w:ascii="Roboto" w:cs="Roboto" w:eastAsia="Roboto" w:hAnsi="Roboto"/>
          <w:color w:val="ffed00"/>
          <w:sz w:val="28"/>
          <w:szCs w:val="28"/>
          <w:rtl w:val="0"/>
        </w:rPr>
        <w:t xml:space="preserve">D</w:t>
      </w:r>
      <w:r w:rsidDel="00000000" w:rsidR="00000000" w:rsidRPr="00000000">
        <w:rPr>
          <w:rtl w:val="0"/>
        </w:rPr>
      </w:r>
    </w:p>
    <w:p w:rsidR="00000000" w:rsidDel="00000000" w:rsidP="00000000" w:rsidRDefault="00000000" w:rsidRPr="00000000" w14:paraId="000000E2">
      <w:pPr>
        <w:pageBreakBefore w:val="0"/>
        <w:jc w:val="both"/>
        <w:rPr/>
      </w:pPr>
      <w:r w:rsidDel="00000000" w:rsidR="00000000" w:rsidRPr="00000000">
        <w:rPr>
          <w:b w:val="1"/>
          <w:bCs w:val="1"/>
          <w:rtl w:val="0"/>
        </w:rPr>
        <w:t xml:space="preserve">Data</w:t>
        <w:br w:type="textWrapping"/>
      </w:r>
      <w:r w:rsidDel="00000000" w:rsidR="00000000" w:rsidRPr="00000000">
        <w:rPr>
          <w:rtl w:val="0"/>
        </w:rPr>
        <w:t xml:space="preserve">Ruwe, niet-gestructureerde gegevens. Het gaat om informatie in een niet-georganiseerde vorm.</w:t>
      </w:r>
    </w:p>
    <w:p w:rsidR="00000000" w:rsidDel="00000000" w:rsidP="00000000" w:rsidRDefault="00000000" w:rsidRPr="00000000" w14:paraId="000000E3">
      <w:pPr>
        <w:pageBreakBefore w:val="0"/>
        <w:jc w:val="both"/>
        <w:rPr/>
      </w:pPr>
      <w:r w:rsidDel="00000000" w:rsidR="00000000" w:rsidRPr="00000000">
        <w:rPr>
          <w:b w:val="1"/>
          <w:bCs w:val="1"/>
          <w:rtl w:val="0"/>
        </w:rPr>
        <w:t xml:space="preserve">Definitieve Ontwerpfase (DO)</w:t>
        <w:br w:type="textWrapping"/>
      </w:r>
      <w:r w:rsidDel="00000000" w:rsidR="00000000" w:rsidRPr="00000000">
        <w:rPr>
          <w:rtl w:val="0"/>
        </w:rPr>
        <w:t xml:space="preserve">Projectfase waarin het ontwerpteam het voorontwerp verder uitwerkt aan de hand van het Programma van Eisen, na goedkeuring door de aanbesteder. In deze projectfase bereikt men een definitief ontwerp, worden vergunningen aangevraagd en gebeurt de aanbesteding</w:t>
      </w:r>
      <w:r w:rsidDel="00000000" w:rsidR="00000000" w:rsidRPr="00000000">
        <w:rPr>
          <w:rtl w:val="0"/>
        </w:rPr>
        <w:t xml:space="preserve"> voor uitvoering.</w:t>
      </w:r>
    </w:p>
    <w:p w:rsidR="00000000" w:rsidDel="00000000" w:rsidP="00000000" w:rsidRDefault="00000000" w:rsidRPr="00000000" w14:paraId="000000E4">
      <w:pPr>
        <w:pageBreakBefore w:val="0"/>
        <w:jc w:val="both"/>
        <w:rPr/>
      </w:pPr>
      <w:r w:rsidDel="00000000" w:rsidR="00000000" w:rsidRPr="00000000">
        <w:rPr>
          <w:b w:val="1"/>
          <w:bCs w:val="1"/>
          <w:rtl w:val="0"/>
        </w:rPr>
        <w:t xml:space="preserve">Discipline</w:t>
        <w:br w:type="textWrapping"/>
      </w:r>
      <w:r w:rsidDel="00000000" w:rsidR="00000000" w:rsidRPr="00000000">
        <w:rPr>
          <w:rtl w:val="0"/>
        </w:rPr>
        <w:t xml:space="preserve">Bepaalde kennistak van de bouwkunde, elektromechanica, telematica en infrastructuur.</w:t>
      </w:r>
    </w:p>
    <w:p w:rsidR="00000000" w:rsidDel="00000000" w:rsidP="00000000" w:rsidRDefault="00000000" w:rsidRPr="00000000" w14:paraId="000000E5">
      <w:pPr>
        <w:pageBreakBefore w:val="0"/>
        <w:jc w:val="both"/>
        <w:rPr>
          <w:rFonts w:ascii="Roboto" w:cs="Roboto" w:eastAsia="Roboto" w:hAnsi="Roboto"/>
          <w:sz w:val="28"/>
          <w:szCs w:val="28"/>
        </w:rPr>
      </w:pPr>
      <w:r w:rsidDel="00000000" w:rsidR="00000000" w:rsidRPr="00000000">
        <w:rPr>
          <w:b w:val="1"/>
          <w:bCs w:val="1"/>
          <w:rtl w:val="0"/>
        </w:rPr>
        <w:t xml:space="preserve">Document Management Systeem (DMS)</w:t>
        <w:br w:type="textWrapping"/>
      </w:r>
      <w:r w:rsidDel="00000000" w:rsidR="00000000" w:rsidRPr="00000000">
        <w:rPr>
          <w:rtl w:val="0"/>
        </w:rPr>
        <w:t xml:space="preserve">Systeem dat bestaat uit een softwaresysteem, ontworpen om bestanden gecentraliseerd op te slaan, te structureren en te beheren voor alle partners in een project. Het vormt een onderdeel van het </w:t>
      </w:r>
      <w:r w:rsidDel="00000000" w:rsidR="00000000" w:rsidRPr="00000000">
        <w:rPr>
          <w:rtl w:val="0"/>
        </w:rPr>
        <w:t xml:space="preserve">Common Data Environment</w:t>
      </w:r>
      <w:r w:rsidDel="00000000" w:rsidR="00000000" w:rsidRPr="00000000">
        <w:rPr>
          <w:rtl w:val="0"/>
        </w:rPr>
        <w:t xml:space="preserve"> (CDE).</w:t>
      </w:r>
      <w:r w:rsidDel="00000000" w:rsidR="00000000" w:rsidRPr="00000000">
        <w:rPr>
          <w:rtl w:val="0"/>
        </w:rPr>
      </w:r>
    </w:p>
    <w:p w:rsidR="00000000" w:rsidDel="00000000" w:rsidP="00000000" w:rsidRDefault="00000000" w:rsidRPr="00000000" w14:paraId="000000E6">
      <w:pPr>
        <w:pageBreakBefore w:val="0"/>
        <w:rPr/>
      </w:pPr>
      <w:r w:rsidDel="00000000" w:rsidR="00000000" w:rsidRPr="00000000">
        <w:rPr>
          <w:rFonts w:ascii="Roboto" w:cs="Roboto" w:eastAsia="Roboto" w:hAnsi="Roboto"/>
          <w:color w:val="ffed00"/>
          <w:sz w:val="28"/>
          <w:szCs w:val="28"/>
          <w:rtl w:val="0"/>
        </w:rPr>
        <w:t xml:space="preserve">E</w:t>
      </w:r>
      <w:r w:rsidDel="00000000" w:rsidR="00000000" w:rsidRPr="00000000">
        <w:rPr>
          <w:rtl w:val="0"/>
        </w:rPr>
      </w:r>
    </w:p>
    <w:p w:rsidR="00000000" w:rsidDel="00000000" w:rsidP="00000000" w:rsidRDefault="00000000" w:rsidRPr="00000000" w14:paraId="000000E7">
      <w:pPr>
        <w:pageBreakBefore w:val="0"/>
        <w:jc w:val="both"/>
        <w:rPr/>
      </w:pPr>
      <w:r w:rsidDel="00000000" w:rsidR="00000000" w:rsidRPr="00000000">
        <w:rPr>
          <w:b w:val="1"/>
          <w:bCs w:val="1"/>
          <w:rtl w:val="0"/>
        </w:rPr>
        <w:t xml:space="preserve">Eigenschap</w:t>
      </w:r>
      <w:r w:rsidDel="00000000" w:rsidR="00000000" w:rsidRPr="00000000">
        <w:rPr>
          <w:b w:val="1"/>
          <w:bCs w:val="1"/>
          <w:rtl w:val="0"/>
        </w:rPr>
        <w:br w:type="textWrapping"/>
      </w:r>
      <w:r w:rsidDel="00000000" w:rsidR="00000000" w:rsidRPr="00000000">
        <w:rPr>
          <w:rtl w:val="0"/>
        </w:rPr>
        <w:t xml:space="preserve">Kenmerk of kwaliteit van een object in een BIM-model. BIM-modellen worden opgebouwd uit objecten die deze eigenschappen bijhouden in de vorm van attributen.</w:t>
      </w:r>
    </w:p>
    <w:p w:rsidR="00000000" w:rsidDel="00000000" w:rsidP="00000000" w:rsidRDefault="00000000" w:rsidRPr="00000000" w14:paraId="000000E8">
      <w:pPr>
        <w:pageBreakBefore w:val="0"/>
        <w:jc w:val="both"/>
        <w:rPr/>
      </w:pPr>
      <w:r w:rsidDel="00000000" w:rsidR="00000000" w:rsidRPr="00000000">
        <w:rPr>
          <w:b w:val="1"/>
          <w:bCs w:val="1"/>
          <w:rtl w:val="0"/>
        </w:rPr>
        <w:t xml:space="preserve">Exploitatiefase (EF)</w:t>
        <w:br w:type="textWrapping"/>
      </w:r>
      <w:r w:rsidDel="00000000" w:rsidR="00000000" w:rsidRPr="00000000">
        <w:rPr>
          <w:rtl w:val="0"/>
        </w:rPr>
        <w:t xml:space="preserve">Projectfase die volgt op de definitieve oplevering en die het gebruik/beheer, het onderhoud en de exploitatie van het bouwwerk omvat.</w:t>
      </w:r>
      <w:r w:rsidDel="00000000" w:rsidR="00000000" w:rsidRPr="00000000">
        <w:rPr>
          <w:rtl w:val="0"/>
        </w:rPr>
      </w:r>
    </w:p>
    <w:p w:rsidR="00000000" w:rsidDel="00000000" w:rsidP="00000000" w:rsidRDefault="00000000" w:rsidRPr="00000000" w14:paraId="000000E9">
      <w:pPr>
        <w:pageBreakBefore w:val="0"/>
        <w:jc w:val="both"/>
        <w:rPr/>
      </w:pPr>
      <w:r w:rsidDel="00000000" w:rsidR="00000000" w:rsidRPr="00000000">
        <w:rPr>
          <w:b w:val="1"/>
          <w:bCs w:val="1"/>
          <w:rtl w:val="0"/>
        </w:rPr>
        <w:t xml:space="preserve">Exploitatiemodel</w:t>
        <w:br w:type="textWrapping"/>
      </w:r>
      <w:r w:rsidDel="00000000" w:rsidR="00000000" w:rsidRPr="00000000">
        <w:rPr>
          <w:rtl w:val="0"/>
        </w:rPr>
        <w:t xml:space="preserve">BIM-model dat gebruikt wordt tijdens de beheers-, onderhouds- en exploitatiefase van het bouwwerk. Het exploitatiemodel wordt afgeleid van het as-built-model. Niet-relevante informatie wordt verwijderd en de resterende informatie wordt geoptimaliseerd voor de overdracht naar het beheerssysteem.</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EA">
      <w:pPr>
        <w:pageBreakBefore w:val="0"/>
        <w:rPr/>
      </w:pPr>
      <w:r w:rsidDel="00000000" w:rsidR="00000000" w:rsidRPr="00000000">
        <w:rPr>
          <w:rFonts w:ascii="Roboto" w:cs="Roboto" w:eastAsia="Roboto" w:hAnsi="Roboto"/>
          <w:color w:val="ffed00"/>
          <w:sz w:val="28"/>
          <w:szCs w:val="28"/>
          <w:rtl w:val="0"/>
        </w:rPr>
        <w:t xml:space="preserve">F</w:t>
      </w:r>
      <w:r w:rsidDel="00000000" w:rsidR="00000000" w:rsidRPr="00000000">
        <w:rPr>
          <w:rtl w:val="0"/>
        </w:rPr>
      </w:r>
    </w:p>
    <w:p w:rsidR="00000000" w:rsidDel="00000000" w:rsidP="00000000" w:rsidRDefault="00000000" w:rsidRPr="00000000" w14:paraId="000000EB">
      <w:pPr>
        <w:pageBreakBefore w:val="0"/>
        <w:jc w:val="both"/>
        <w:rPr/>
      </w:pPr>
      <w:r w:rsidDel="00000000" w:rsidR="00000000" w:rsidRPr="00000000">
        <w:rPr>
          <w:b w:val="1"/>
          <w:bCs w:val="1"/>
          <w:rtl w:val="0"/>
        </w:rPr>
        <w:t xml:space="preserve">Faalkosten</w:t>
        <w:br w:type="textWrapping"/>
      </w:r>
      <w:r w:rsidDel="00000000" w:rsidR="00000000" w:rsidRPr="00000000">
        <w:rPr>
          <w:rtl w:val="0"/>
        </w:rPr>
        <w:t xml:space="preserve">Kosten die ontstaan door vermijdelijke</w:t>
      </w:r>
      <w:r w:rsidDel="00000000" w:rsidR="00000000" w:rsidRPr="00000000">
        <w:rPr>
          <w:rtl w:val="0"/>
        </w:rPr>
        <w:t xml:space="preserve"> problemen</w:t>
      </w:r>
      <w:r w:rsidDel="00000000" w:rsidR="00000000" w:rsidRPr="00000000">
        <w:rPr>
          <w:rtl w:val="0"/>
        </w:rPr>
        <w:t xml:space="preserve"> tijdens het bouwproces, dergelijke problemen brengen overbodige en onnodige kosten met zich mee. Met behulp van BIM kunnen deze kosten vermeden of verminderd worden door problemen in het virtuele model op te sporen en op te lossen nog voor ze zich stellen tijdens de uitvoering op de werf.</w:t>
      </w:r>
    </w:p>
    <w:p w:rsidR="00000000" w:rsidDel="00000000" w:rsidP="00000000" w:rsidRDefault="00000000" w:rsidRPr="00000000" w14:paraId="000000EC">
      <w:pPr>
        <w:pageBreakBefore w:val="0"/>
        <w:rPr/>
      </w:pPr>
      <w:r w:rsidDel="00000000" w:rsidR="00000000" w:rsidRPr="00000000">
        <w:rPr>
          <w:rFonts w:ascii="Roboto" w:cs="Roboto" w:eastAsia="Roboto" w:hAnsi="Roboto"/>
          <w:color w:val="ffed00"/>
          <w:sz w:val="28"/>
          <w:szCs w:val="28"/>
          <w:rtl w:val="0"/>
        </w:rPr>
        <w:t xml:space="preserve">G</w:t>
      </w:r>
      <w:r w:rsidDel="00000000" w:rsidR="00000000" w:rsidRPr="00000000">
        <w:rPr>
          <w:rtl w:val="0"/>
        </w:rPr>
      </w:r>
    </w:p>
    <w:p w:rsidR="00000000" w:rsidDel="00000000" w:rsidP="00000000" w:rsidRDefault="00000000" w:rsidRPr="00000000" w14:paraId="000000ED">
      <w:pPr>
        <w:pageBreakBefore w:val="0"/>
        <w:jc w:val="both"/>
        <w:rPr/>
      </w:pPr>
      <w:r w:rsidDel="00000000" w:rsidR="00000000" w:rsidRPr="00000000">
        <w:rPr>
          <w:b w:val="1"/>
          <w:bCs w:val="1"/>
          <w:rtl w:val="0"/>
        </w:rPr>
        <w:t xml:space="preserve">Gecoördineerd BIM-model</w:t>
        <w:br w:type="textWrapping"/>
      </w:r>
      <w:r w:rsidDel="00000000" w:rsidR="00000000" w:rsidRPr="00000000">
        <w:rPr>
          <w:rtl w:val="0"/>
        </w:rPr>
        <w:t xml:space="preserve">Samengesteld </w:t>
      </w:r>
      <w:r w:rsidDel="00000000" w:rsidR="00000000" w:rsidRPr="00000000">
        <w:rPr>
          <w:rtl w:val="0"/>
        </w:rPr>
        <w:t xml:space="preserve">bouwinformatiemodel dat verkregen wordt door verschillende </w:t>
      </w:r>
      <w:r w:rsidDel="00000000" w:rsidR="00000000" w:rsidRPr="00000000">
        <w:rPr>
          <w:rtl w:val="0"/>
        </w:rPr>
        <w:t xml:space="preserve">deelmodellen</w:t>
      </w:r>
      <w:r w:rsidDel="00000000" w:rsidR="00000000" w:rsidRPr="00000000">
        <w:rPr>
          <w:rtl w:val="0"/>
        </w:rPr>
        <w:t xml:space="preserve"> samen te voegen</w:t>
      </w:r>
      <w:r w:rsidDel="00000000" w:rsidR="00000000" w:rsidRPr="00000000">
        <w:rPr>
          <w:rtl w:val="0"/>
        </w:rPr>
        <w:t xml:space="preserve">. </w:t>
      </w:r>
      <w:r w:rsidDel="00000000" w:rsidR="00000000" w:rsidRPr="00000000">
        <w:rPr>
          <w:rtl w:val="0"/>
        </w:rPr>
        <w:t xml:space="preserve">Zie ook ‘BIM-model’. </w:t>
      </w:r>
      <w:r w:rsidDel="00000000" w:rsidR="00000000" w:rsidRPr="00000000">
        <w:rPr>
          <w:rtl w:val="0"/>
        </w:rPr>
      </w:r>
    </w:p>
    <w:p w:rsidR="00000000" w:rsidDel="00000000" w:rsidP="00000000" w:rsidRDefault="00000000" w:rsidRPr="00000000" w14:paraId="000000EE">
      <w:pPr>
        <w:pageBreakBefore w:val="0"/>
        <w:jc w:val="both"/>
        <w:rPr>
          <w:b w:val="1"/>
          <w:bCs w:val="1"/>
        </w:rPr>
      </w:pPr>
      <w:r w:rsidDel="00000000" w:rsidR="00000000" w:rsidRPr="00000000">
        <w:rPr>
          <w:b w:val="1"/>
          <w:bCs w:val="1"/>
          <w:rtl w:val="0"/>
        </w:rPr>
        <w:t xml:space="preserve">Geometrie Artefact</w:t>
      </w:r>
    </w:p>
    <w:p w:rsidR="00000000" w:rsidDel="00000000" w:rsidP="00000000" w:rsidRDefault="00000000" w:rsidRPr="00000000" w14:paraId="000000EF">
      <w:pPr>
        <w:pageBreakBefore w:val="0"/>
        <w:jc w:val="both"/>
        <w:rPr>
          <w:strike w:val="1"/>
        </w:rPr>
      </w:pPr>
      <w:r w:rsidDel="00000000" w:rsidR="00000000" w:rsidRPr="00000000">
        <w:rPr>
          <w:rtl w:val="0"/>
        </w:rPr>
        <w:t xml:space="preserve">Het Geometrie Artefact (GA) slaat de brug tussen de meetrichtlijnen zoals beschreven in het MOW/AWV Topografisch Legendeboek en de klasses in de OTL. Het koppelt de steekkaarten uit het legendeboek aan de juiste OTL-klasses en maakt deze koppeling machineleesbaar.</w:t>
      </w:r>
      <w:r w:rsidDel="00000000" w:rsidR="00000000" w:rsidRPr="00000000">
        <w:rPr>
          <w:rtl w:val="0"/>
        </w:rPr>
      </w:r>
    </w:p>
    <w:p w:rsidR="00000000" w:rsidDel="00000000" w:rsidP="00000000" w:rsidRDefault="00000000" w:rsidRPr="00000000" w14:paraId="000000F0">
      <w:pPr>
        <w:pageBreakBefore w:val="0"/>
        <w:jc w:val="both"/>
        <w:rPr/>
      </w:pPr>
      <w:r w:rsidDel="00000000" w:rsidR="00000000" w:rsidRPr="00000000">
        <w:rPr>
          <w:b w:val="1"/>
          <w:bCs w:val="1"/>
          <w:rtl w:val="0"/>
        </w:rPr>
        <w:t xml:space="preserve">Informatie</w:t>
        <w:br w:type="textWrapping"/>
      </w:r>
      <w:r w:rsidDel="00000000" w:rsidR="00000000" w:rsidRPr="00000000">
        <w:rPr>
          <w:rtl w:val="0"/>
        </w:rPr>
        <w:t xml:space="preserve">Verwerkte data die in een context geplaatst worden, waardoor ze structuur en betekenis krijgen en zodoende bruikbaar worden.</w:t>
      </w:r>
    </w:p>
    <w:p w:rsidR="00000000" w:rsidDel="00000000" w:rsidP="00000000" w:rsidRDefault="00000000" w:rsidRPr="00000000" w14:paraId="000000F1">
      <w:pPr>
        <w:pageBreakBefore w:val="0"/>
        <w:jc w:val="both"/>
        <w:rPr/>
      </w:pPr>
      <w:r w:rsidDel="00000000" w:rsidR="00000000" w:rsidRPr="00000000">
        <w:rPr>
          <w:b w:val="1"/>
          <w:bCs w:val="1"/>
          <w:rtl w:val="0"/>
        </w:rPr>
        <w:t xml:space="preserve">Informatielevering (deliverable)</w:t>
        <w:br w:type="textWrapping"/>
      </w:r>
      <w:r w:rsidDel="00000000" w:rsidR="00000000" w:rsidRPr="00000000">
        <w:rPr>
          <w:rtl w:val="0"/>
        </w:rPr>
        <w:t xml:space="preserve">Aan te leveren bestand (BIM-model of ander document) dat tijdens het BIM-proces wordt overgedragen.</w:t>
      </w:r>
    </w:p>
    <w:p w:rsidR="00000000" w:rsidDel="00000000" w:rsidP="00000000" w:rsidRDefault="00000000" w:rsidRPr="00000000" w14:paraId="000000F2">
      <w:pPr>
        <w:pageBreakBefore w:val="0"/>
        <w:jc w:val="both"/>
        <w:rPr/>
      </w:pPr>
      <w:r w:rsidDel="00000000" w:rsidR="00000000" w:rsidRPr="00000000">
        <w:rPr>
          <w:b w:val="1"/>
          <w:bCs w:val="1"/>
          <w:rtl w:val="0"/>
        </w:rPr>
        <w:t xml:space="preserve">Issue</w:t>
      </w:r>
      <w:r w:rsidDel="00000000" w:rsidR="00000000" w:rsidRPr="00000000">
        <w:rPr>
          <w:b w:val="1"/>
          <w:bCs w:val="1"/>
          <w:rtl w:val="0"/>
        </w:rPr>
        <w:br w:type="textWrapping"/>
      </w:r>
      <w:r w:rsidDel="00000000" w:rsidR="00000000" w:rsidRPr="00000000">
        <w:rPr>
          <w:rtl w:val="0"/>
        </w:rPr>
        <w:t xml:space="preserve">Relevante, niet-geplande gebeurtenis of probleem die een actie vereist. Conflicten tussen verschillende objecten in een BIM-model (clashes) zijn een belangrijk type issues die de uitvoering of het gebruik van bepaalde objecten storen of verhinderen en kunnen in het kader van BIM met behulp van software opgespoord worden (clashdetectie).</w:t>
      </w:r>
    </w:p>
    <w:p w:rsidR="00000000" w:rsidDel="00000000" w:rsidP="00000000" w:rsidRDefault="00000000" w:rsidRPr="00000000" w14:paraId="000000F3">
      <w:pPr>
        <w:pageBreakBefore w:val="0"/>
        <w:jc w:val="both"/>
        <w:rPr/>
      </w:pPr>
      <w:r w:rsidDel="00000000" w:rsidR="00000000" w:rsidRPr="00000000">
        <w:rPr>
          <w:b w:val="1"/>
          <w:bCs w:val="1"/>
          <w:rtl w:val="0"/>
        </w:rPr>
        <w:t xml:space="preserve">Issue Management Systeem (IMS)</w:t>
        <w:br w:type="textWrapping"/>
      </w:r>
      <w:r w:rsidDel="00000000" w:rsidR="00000000" w:rsidRPr="00000000">
        <w:rPr>
          <w:rtl w:val="0"/>
        </w:rPr>
        <w:t xml:space="preserve">Systeem dat alle vragen, opmerkingen en problemen die </w:t>
      </w:r>
      <w:r w:rsidDel="00000000" w:rsidR="00000000" w:rsidRPr="00000000">
        <w:rPr>
          <w:rtl w:val="0"/>
        </w:rPr>
        <w:t xml:space="preserve">optreden </w:t>
      </w:r>
      <w:r w:rsidDel="00000000" w:rsidR="00000000" w:rsidRPr="00000000">
        <w:rPr>
          <w:rtl w:val="0"/>
        </w:rPr>
        <w:t xml:space="preserve">in de verschillende modellen binnen een bouwproject</w:t>
      </w:r>
      <w:r w:rsidDel="00000000" w:rsidR="00000000" w:rsidRPr="00000000">
        <w:rPr>
          <w:rtl w:val="0"/>
        </w:rPr>
        <w:t xml:space="preserve">, volgens een gestructureerd proces beheert. Het vormt een onderdeel van het </w:t>
      </w:r>
      <w:r w:rsidDel="00000000" w:rsidR="00000000" w:rsidRPr="00000000">
        <w:rPr>
          <w:rtl w:val="0"/>
        </w:rPr>
        <w:t xml:space="preserve">Common Data Environment </w:t>
      </w:r>
      <w:r w:rsidDel="00000000" w:rsidR="00000000" w:rsidRPr="00000000">
        <w:rPr>
          <w:rtl w:val="0"/>
        </w:rPr>
        <w:t xml:space="preserve">(CDE). Problemen worden opgespoord en in het IMS toegewezen aan de verantwoordelijke projectpartner(s) en behandeld (aanvaard of opgelost). Zo worden misverstanden hieromtrent vermeden en zijn de bijhorende wijzigingen traceerbaar. </w:t>
      </w:r>
    </w:p>
    <w:p w:rsidR="00000000" w:rsidDel="00000000" w:rsidP="00000000" w:rsidRDefault="00000000" w:rsidRPr="00000000" w14:paraId="000000F4">
      <w:pPr>
        <w:pageBreakBefore w:val="0"/>
        <w:rPr/>
      </w:pPr>
      <w:r w:rsidDel="00000000" w:rsidR="00000000" w:rsidRPr="00000000">
        <w:rPr>
          <w:rFonts w:ascii="Roboto" w:cs="Roboto" w:eastAsia="Roboto" w:hAnsi="Roboto"/>
          <w:color w:val="ffed00"/>
          <w:sz w:val="28"/>
          <w:szCs w:val="28"/>
          <w:rtl w:val="0"/>
        </w:rPr>
        <w:t xml:space="preserve">L</w:t>
      </w:r>
      <w:r w:rsidDel="00000000" w:rsidR="00000000" w:rsidRPr="00000000">
        <w:rPr>
          <w:rtl w:val="0"/>
        </w:rPr>
      </w:r>
    </w:p>
    <w:p w:rsidR="00000000" w:rsidDel="00000000" w:rsidP="00000000" w:rsidRDefault="00000000" w:rsidRPr="00000000" w14:paraId="000000F5">
      <w:pPr>
        <w:pageBreakBefore w:val="0"/>
        <w:jc w:val="both"/>
        <w:rPr>
          <w:b w:val="1"/>
          <w:bCs w:val="1"/>
        </w:rPr>
      </w:pPr>
      <w:r w:rsidDel="00000000" w:rsidR="00000000" w:rsidRPr="00000000">
        <w:rPr>
          <w:b w:val="1"/>
          <w:bCs w:val="1"/>
          <w:rtl w:val="0"/>
        </w:rPr>
        <w:t xml:space="preserve">Leveringstabel voor de bouwinformatie</w:t>
        <w:br w:type="textWrapping"/>
      </w:r>
      <w:r w:rsidDel="00000000" w:rsidR="00000000" w:rsidRPr="00000000">
        <w:rPr>
          <w:rtl w:val="0"/>
        </w:rPr>
        <w:t xml:space="preserve">Tabel die opgesteld wordt bij het vastleggen van de LOG-specificaties en die voor de verschillende types objecten in een project het verwachte LOG-niveau beschrijft per projectfase.</w:t>
      </w:r>
      <w:r w:rsidDel="00000000" w:rsidR="00000000" w:rsidRPr="00000000">
        <w:rPr>
          <w:rtl w:val="0"/>
        </w:rPr>
      </w:r>
    </w:p>
    <w:p w:rsidR="00000000" w:rsidDel="00000000" w:rsidP="00000000" w:rsidRDefault="00000000" w:rsidRPr="00000000" w14:paraId="000000F6">
      <w:pPr>
        <w:pageBreakBefore w:val="0"/>
        <w:jc w:val="both"/>
        <w:rPr/>
      </w:pPr>
      <w:r w:rsidDel="00000000" w:rsidR="00000000" w:rsidRPr="00000000">
        <w:rPr>
          <w:b w:val="1"/>
          <w:bCs w:val="1"/>
          <w:rtl w:val="0"/>
        </w:rPr>
        <w:t xml:space="preserve">Level of Development (LOD)</w:t>
      </w:r>
      <w:r w:rsidDel="00000000" w:rsidR="00000000" w:rsidRPr="00000000">
        <w:rPr>
          <w:rtl w:val="0"/>
        </w:rPr>
        <w:br w:type="textWrapping"/>
        <w:t xml:space="preserve">De mate waarin de geometrie en bijhorende informatie van een object doordacht is of, met andere woorden, de mate waarin de projectpartners kunnen vertrouwen op de informatie uit het BIM-model. Hoe hoger het niveau, hoe gedetailleerder de objectgeometrie en/of hoe meer informatie beschikbaar wordt en hoe betrouwbaarder deze is, waardoor men er vaker gebruik van kan maken. De LOD is samengesteld uit de LOG (Level of Geometry) en LOI (Level of Information).</w:t>
      </w:r>
    </w:p>
    <w:p w:rsidR="00000000" w:rsidDel="00000000" w:rsidP="00000000" w:rsidRDefault="00000000" w:rsidRPr="00000000" w14:paraId="000000F7">
      <w:pPr>
        <w:pageBreakBefore w:val="0"/>
        <w:jc w:val="both"/>
        <w:rPr/>
      </w:pPr>
      <w:r w:rsidDel="00000000" w:rsidR="00000000" w:rsidRPr="00000000">
        <w:rPr>
          <w:b w:val="1"/>
          <w:bCs w:val="1"/>
          <w:rtl w:val="0"/>
        </w:rPr>
        <w:t xml:space="preserve">Level of Geometry (LOG)</w:t>
        <w:br w:type="textWrapping"/>
      </w:r>
      <w:r w:rsidDel="00000000" w:rsidR="00000000" w:rsidRPr="00000000">
        <w:rPr>
          <w:rtl w:val="0"/>
        </w:rPr>
        <w:t xml:space="preserve">Het geometrische detailniveau van een object in een BIM-model. De LOG wordt uitgedrukt in verschillende of niveaus: -1, 0, 1, 2, 3 en 4. Hoe hoger het niveau, hoe meer geometrische details van een object gekend en uitgemodelleerd zijn. </w:t>
      </w:r>
    </w:p>
    <w:p w:rsidR="00000000" w:rsidDel="00000000" w:rsidP="00000000" w:rsidRDefault="00000000" w:rsidRPr="00000000" w14:paraId="000000F8">
      <w:pPr>
        <w:pageBreakBefore w:val="0"/>
        <w:jc w:val="both"/>
        <w:rPr/>
      </w:pPr>
      <w:r w:rsidDel="00000000" w:rsidR="00000000" w:rsidRPr="00000000">
        <w:rPr>
          <w:b w:val="1"/>
          <w:bCs w:val="1"/>
          <w:rtl w:val="0"/>
        </w:rPr>
        <w:t xml:space="preserve">Level of Information (LOI)</w:t>
        <w:br w:type="textWrapping"/>
      </w:r>
      <w:r w:rsidDel="00000000" w:rsidR="00000000" w:rsidRPr="00000000">
        <w:rPr>
          <w:rtl w:val="0"/>
        </w:rPr>
        <w:t xml:space="preserve">Indicatie van hoeveel en welke informatie of eigenschappen gekend zijn van de objecten in de loop van een project. Hoe meer eigenschappen van een object gekend, hoe hoger de LOI. De maximaal verwachte LOI zit vervat in de MOW  ObjectTypenBibliotheek (OTL), maar de te realiseren LOI in een specifiek project kan afhangen van de scope en de fase van het project en kan worden gedetailleerd in een OTL-subset. </w:t>
      </w:r>
    </w:p>
    <w:p w:rsidR="00000000" w:rsidDel="00000000" w:rsidP="00000000" w:rsidRDefault="00000000" w:rsidRPr="00000000" w14:paraId="000000F9">
      <w:pPr>
        <w:pageBreakBefore w:val="0"/>
        <w:rPr>
          <w:rFonts w:ascii="Roboto" w:cs="Roboto" w:eastAsia="Roboto" w:hAnsi="Roboto"/>
          <w:color w:val="b35f35"/>
          <w:sz w:val="28"/>
          <w:szCs w:val="28"/>
        </w:rPr>
      </w:pPr>
      <w:r w:rsidDel="00000000" w:rsidR="00000000" w:rsidRPr="00000000">
        <w:rPr>
          <w:rFonts w:ascii="Roboto" w:cs="Roboto" w:eastAsia="Roboto" w:hAnsi="Roboto"/>
          <w:color w:val="ffed00"/>
          <w:sz w:val="28"/>
          <w:szCs w:val="28"/>
          <w:rtl w:val="0"/>
        </w:rPr>
        <w:t xml:space="preserve">M</w:t>
      </w:r>
      <w:r w:rsidDel="00000000" w:rsidR="00000000" w:rsidRPr="00000000">
        <w:rPr>
          <w:rtl w:val="0"/>
        </w:rPr>
      </w:r>
    </w:p>
    <w:p w:rsidR="00000000" w:rsidDel="00000000" w:rsidP="00000000" w:rsidRDefault="00000000" w:rsidRPr="00000000" w14:paraId="000000FA">
      <w:pPr>
        <w:pageBreakBefore w:val="0"/>
        <w:spacing w:after="0" w:lineRule="auto"/>
        <w:rPr>
          <w:b w:val="1"/>
          <w:bCs w:val="1"/>
        </w:rPr>
      </w:pPr>
      <w:r w:rsidDel="00000000" w:rsidR="00000000" w:rsidRPr="00000000">
        <w:rPr>
          <w:b w:val="1"/>
          <w:bCs w:val="1"/>
          <w:rtl w:val="0"/>
        </w:rPr>
        <w:t xml:space="preserve">Master Data Model</w:t>
      </w:r>
      <w:r w:rsidDel="00000000" w:rsidR="00000000" w:rsidRPr="00000000">
        <w:rPr>
          <w:rtl w:val="0"/>
        </w:rPr>
      </w:r>
    </w:p>
    <w:p w:rsidR="00000000" w:rsidDel="00000000" w:rsidP="00000000" w:rsidRDefault="00000000" w:rsidRPr="00000000" w14:paraId="000000FB">
      <w:pPr>
        <w:pageBreakBefore w:val="0"/>
        <w:jc w:val="both"/>
        <w:rPr/>
      </w:pPr>
      <w:r w:rsidDel="00000000" w:rsidR="00000000" w:rsidRPr="00000000">
        <w:rPr>
          <w:rtl w:val="0"/>
        </w:rPr>
        <w:t xml:space="preserve">Centrale databank, of verzameling van met elkaar gekoppelde databanken, die de </w:t>
      </w:r>
      <w:r w:rsidDel="00000000" w:rsidR="00000000" w:rsidRPr="00000000">
        <w:rPr>
          <w:i w:val="1"/>
          <w:iCs w:val="1"/>
          <w:rtl w:val="0"/>
        </w:rPr>
        <w:t xml:space="preserve">single source of truth</w:t>
      </w:r>
      <w:r w:rsidDel="00000000" w:rsidR="00000000" w:rsidRPr="00000000">
        <w:rPr>
          <w:rtl w:val="0"/>
        </w:rPr>
        <w:t xml:space="preserve"> vorm(t)(en) voor de informatie over elke asset gedurende de hele levenscyclus van dat asset.</w:t>
      </w:r>
      <w:r w:rsidDel="00000000" w:rsidR="00000000" w:rsidRPr="00000000">
        <w:rPr>
          <w:rtl w:val="0"/>
        </w:rPr>
      </w:r>
    </w:p>
    <w:p w:rsidR="00000000" w:rsidDel="00000000" w:rsidP="00000000" w:rsidRDefault="00000000" w:rsidRPr="00000000" w14:paraId="000000FC">
      <w:pPr>
        <w:pageBreakBefore w:val="0"/>
        <w:jc w:val="both"/>
        <w:rPr/>
      </w:pPr>
      <w:r w:rsidDel="00000000" w:rsidR="00000000" w:rsidRPr="00000000">
        <w:rPr>
          <w:b w:val="1"/>
          <w:bCs w:val="1"/>
          <w:rtl w:val="0"/>
        </w:rPr>
        <w:t xml:space="preserve">Modelcontrole</w:t>
        <w:br w:type="textWrapping"/>
      </w:r>
      <w:r w:rsidDel="00000000" w:rsidR="00000000" w:rsidRPr="00000000">
        <w:rPr>
          <w:rtl w:val="0"/>
        </w:rPr>
        <w:t xml:space="preserve">Controle die toegepast wordt om de kwaliteit en de bruikbaarheid van BIM-modellen en daaraan gekoppelde bestanden of documenten na te gaan. Een modelcontrole bestaat uit een combinatie van verificaties, analyses en validaties die uitgevoerd worden op basis van vooraf bepaalde regels.</w:t>
      </w:r>
    </w:p>
    <w:p w:rsidR="00000000" w:rsidDel="00000000" w:rsidP="00000000" w:rsidRDefault="00000000" w:rsidRPr="00000000" w14:paraId="000000FD">
      <w:pPr>
        <w:pageBreakBefore w:val="0"/>
        <w:jc w:val="both"/>
        <w:rPr/>
      </w:pPr>
      <w:r w:rsidDel="00000000" w:rsidR="00000000" w:rsidRPr="00000000">
        <w:rPr>
          <w:b w:val="1"/>
          <w:bCs w:val="1"/>
          <w:rtl w:val="0"/>
        </w:rPr>
        <w:t xml:space="preserve">Model Management Systeem (MMS)</w:t>
        <w:br w:type="textWrapping"/>
      </w:r>
      <w:r w:rsidDel="00000000" w:rsidR="00000000" w:rsidRPr="00000000">
        <w:rPr>
          <w:rtl w:val="0"/>
        </w:rPr>
        <w:t xml:space="preserve">Systeem dat de uitwisseling van de verschillende </w:t>
      </w:r>
      <w:r w:rsidDel="00000000" w:rsidR="00000000" w:rsidRPr="00000000">
        <w:rPr>
          <w:rtl w:val="0"/>
        </w:rPr>
        <w:t xml:space="preserve">deelmodellen</w:t>
      </w:r>
      <w:r w:rsidDel="00000000" w:rsidR="00000000" w:rsidRPr="00000000">
        <w:rPr>
          <w:rtl w:val="0"/>
        </w:rPr>
        <w:t xml:space="preserve"> tussen de leden van het projectteam op een gestructureerde manier beheert. Het vormt een onderdeel van het </w:t>
      </w:r>
      <w:r w:rsidDel="00000000" w:rsidR="00000000" w:rsidRPr="00000000">
        <w:rPr>
          <w:rtl w:val="0"/>
        </w:rPr>
        <w:t xml:space="preserve">Common Data Environment</w:t>
      </w:r>
      <w:r w:rsidDel="00000000" w:rsidR="00000000" w:rsidRPr="00000000">
        <w:rPr>
          <w:rtl w:val="0"/>
        </w:rPr>
        <w:t xml:space="preserve"> (CDE).</w:t>
      </w:r>
    </w:p>
    <w:p w:rsidR="00000000" w:rsidDel="00000000" w:rsidP="00000000" w:rsidRDefault="00000000" w:rsidRPr="00000000" w14:paraId="000000FE">
      <w:pPr>
        <w:pageBreakBefore w:val="0"/>
        <w:rPr>
          <w:rFonts w:ascii="Roboto" w:cs="Roboto" w:eastAsia="Roboto" w:hAnsi="Roboto"/>
          <w:color w:val="ffed00"/>
          <w:sz w:val="28"/>
          <w:szCs w:val="28"/>
        </w:rPr>
      </w:pPr>
      <w:r w:rsidDel="00000000" w:rsidR="00000000" w:rsidRPr="00000000">
        <w:rPr>
          <w:rFonts w:ascii="Roboto" w:cs="Roboto" w:eastAsia="Roboto" w:hAnsi="Roboto"/>
          <w:color w:val="ffed00"/>
          <w:sz w:val="28"/>
          <w:szCs w:val="28"/>
          <w:rtl w:val="0"/>
        </w:rPr>
        <w:t xml:space="preserve">N</w:t>
      </w:r>
    </w:p>
    <w:p w:rsidR="00000000" w:rsidDel="00000000" w:rsidP="00000000" w:rsidRDefault="00000000" w:rsidRPr="00000000" w14:paraId="000000FF">
      <w:pPr>
        <w:pageBreakBefore w:val="0"/>
        <w:jc w:val="both"/>
        <w:rPr/>
      </w:pPr>
      <w:r w:rsidDel="00000000" w:rsidR="00000000" w:rsidRPr="00000000">
        <w:rPr>
          <w:b w:val="1"/>
          <w:bCs w:val="1"/>
          <w:rtl w:val="0"/>
        </w:rPr>
        <w:t xml:space="preserve">Native </w:t>
      </w:r>
      <w:r w:rsidDel="00000000" w:rsidR="00000000" w:rsidRPr="00000000">
        <w:rPr>
          <w:b w:val="1"/>
          <w:bCs w:val="1"/>
          <w:rtl w:val="0"/>
        </w:rPr>
        <w:t xml:space="preserve">bestandsformaat</w:t>
        <w:br w:type="textWrapping"/>
      </w:r>
      <w:r w:rsidDel="00000000" w:rsidR="00000000" w:rsidRPr="00000000">
        <w:rPr>
          <w:rtl w:val="0"/>
        </w:rPr>
        <w:t xml:space="preserve">Intern bestandsformaat van de gebruikte BIM-software. Bij digitale modellen verwijst dit naar het oorspronkelijke bestandsformaat van het bronmodel.</w:t>
      </w:r>
    </w:p>
    <w:p w:rsidR="00000000" w:rsidDel="00000000" w:rsidP="00000000" w:rsidRDefault="00000000" w:rsidRPr="00000000" w14:paraId="00000100">
      <w:pPr>
        <w:pageBreakBefore w:val="0"/>
        <w:rPr>
          <w:rFonts w:ascii="Roboto" w:cs="Roboto" w:eastAsia="Roboto" w:hAnsi="Roboto"/>
          <w:color w:val="b35f35"/>
          <w:sz w:val="28"/>
          <w:szCs w:val="28"/>
        </w:rPr>
      </w:pPr>
      <w:r w:rsidDel="00000000" w:rsidR="00000000" w:rsidRPr="00000000">
        <w:rPr>
          <w:rFonts w:ascii="Roboto" w:cs="Roboto" w:eastAsia="Roboto" w:hAnsi="Roboto"/>
          <w:color w:val="ffed00"/>
          <w:sz w:val="28"/>
          <w:szCs w:val="28"/>
          <w:rtl w:val="0"/>
        </w:rPr>
        <w:t xml:space="preserve">O</w:t>
      </w:r>
      <w:r w:rsidDel="00000000" w:rsidR="00000000" w:rsidRPr="00000000">
        <w:rPr>
          <w:rtl w:val="0"/>
        </w:rPr>
      </w:r>
    </w:p>
    <w:p w:rsidR="00000000" w:rsidDel="00000000" w:rsidP="00000000" w:rsidRDefault="00000000" w:rsidRPr="00000000" w14:paraId="00000101">
      <w:pPr>
        <w:pageBreakBefore w:val="0"/>
        <w:jc w:val="both"/>
        <w:rPr/>
      </w:pPr>
      <w:r w:rsidDel="00000000" w:rsidR="00000000" w:rsidRPr="00000000">
        <w:rPr>
          <w:b w:val="1"/>
          <w:bCs w:val="1"/>
          <w:rtl w:val="0"/>
        </w:rPr>
        <w:t xml:space="preserve">Object</w:t>
      </w:r>
      <w:r w:rsidDel="00000000" w:rsidR="00000000" w:rsidRPr="00000000">
        <w:rPr>
          <w:b w:val="1"/>
          <w:bCs w:val="1"/>
          <w:rtl w:val="0"/>
        </w:rPr>
        <w:br w:type="textWrapping"/>
      </w:r>
      <w:r w:rsidDel="00000000" w:rsidR="00000000" w:rsidRPr="00000000">
        <w:rPr>
          <w:rtl w:val="0"/>
        </w:rPr>
        <w:t xml:space="preserve">Elke component waaruit de realiteit is opgebouwd kan een object zijn in de OTL. Objecten vormen de bouwstenen van de virtuele tegenhanger van de fysieke realiteit.</w:t>
      </w:r>
    </w:p>
    <w:p w:rsidR="00000000" w:rsidDel="00000000" w:rsidP="00000000" w:rsidRDefault="00000000" w:rsidRPr="00000000" w14:paraId="00000102">
      <w:pPr>
        <w:pageBreakBefore w:val="0"/>
        <w:jc w:val="both"/>
        <w:rPr/>
      </w:pPr>
      <w:r w:rsidDel="00000000" w:rsidR="00000000" w:rsidRPr="00000000">
        <w:rPr>
          <w:b w:val="1"/>
          <w:bCs w:val="1"/>
          <w:rtl w:val="0"/>
        </w:rPr>
        <w:t xml:space="preserve">Objecttype</w:t>
      </w:r>
      <w:r w:rsidDel="00000000" w:rsidR="00000000" w:rsidRPr="00000000">
        <w:rPr>
          <w:rtl w:val="0"/>
        </w:rPr>
        <w:br w:type="textWrapping"/>
        <w:t xml:space="preserve">De samenvoeging van de basiscomponenten uit de OTL: een definitie, aangevuld met eventueel een aantal attributen en/of relaties.</w:t>
      </w:r>
      <w:r w:rsidDel="00000000" w:rsidR="00000000" w:rsidRPr="00000000">
        <w:rPr>
          <w:rtl w:val="0"/>
        </w:rPr>
      </w:r>
    </w:p>
    <w:p w:rsidR="00000000" w:rsidDel="00000000" w:rsidP="00000000" w:rsidRDefault="00000000" w:rsidRPr="00000000" w14:paraId="00000103">
      <w:pPr>
        <w:pageBreakBefore w:val="0"/>
        <w:jc w:val="both"/>
        <w:rPr/>
      </w:pPr>
      <w:r w:rsidDel="00000000" w:rsidR="00000000" w:rsidRPr="00000000">
        <w:rPr>
          <w:b w:val="1"/>
          <w:bCs w:val="1"/>
          <w:rtl w:val="0"/>
        </w:rPr>
        <w:t xml:space="preserve">ObjectTypenBibliotheek (OTL - Object Type Library)</w:t>
      </w:r>
      <w:r w:rsidDel="00000000" w:rsidR="00000000" w:rsidRPr="00000000">
        <w:rPr>
          <w:b w:val="1"/>
          <w:bCs w:val="1"/>
          <w:rtl w:val="0"/>
        </w:rPr>
        <w:br w:type="textWrapping"/>
      </w:r>
      <w:r w:rsidDel="00000000" w:rsidR="00000000" w:rsidRPr="00000000">
        <w:rPr>
          <w:rtl w:val="0"/>
        </w:rPr>
        <w:t xml:space="preserve">De </w:t>
      </w:r>
      <w:r w:rsidDel="00000000" w:rsidR="00000000" w:rsidRPr="00000000">
        <w:rPr>
          <w:rtl w:val="0"/>
        </w:rPr>
        <w:t xml:space="preserve">MOW </w:t>
      </w:r>
      <w:r w:rsidDel="00000000" w:rsidR="00000000" w:rsidRPr="00000000">
        <w:rPr>
          <w:rtl w:val="0"/>
        </w:rPr>
        <w:t xml:space="preserve">ObjectTypenBibliotheek (OTL) specificeert verschillende </w:t>
      </w:r>
      <w:r w:rsidDel="00000000" w:rsidR="00000000" w:rsidRPr="00000000">
        <w:rPr>
          <w:rtl w:val="0"/>
        </w:rPr>
        <w:t xml:space="preserve">implementatiemodellen </w:t>
      </w:r>
      <w:r w:rsidDel="00000000" w:rsidR="00000000" w:rsidRPr="00000000">
        <w:rPr>
          <w:rtl w:val="0"/>
        </w:rPr>
        <w:t xml:space="preserve">voor de data-uitwisseling gedurende de volledige levenscyclus van onderdelen en installaties die in brede zin verband houden met </w:t>
      </w:r>
      <w:r w:rsidDel="00000000" w:rsidR="00000000" w:rsidRPr="00000000">
        <w:rPr>
          <w:rtl w:val="0"/>
        </w:rPr>
        <w:t xml:space="preserve">wegenbouw, kunstwerken, waterbouw en elektromechanische uitrusting</w:t>
      </w:r>
      <w:r w:rsidDel="00000000" w:rsidR="00000000" w:rsidRPr="00000000">
        <w:rPr>
          <w:rtl w:val="0"/>
        </w:rPr>
        <w:t xml:space="preserve"> </w:t>
      </w:r>
      <w:r w:rsidDel="00000000" w:rsidR="00000000" w:rsidRPr="00000000">
        <w:rPr>
          <w:rtl w:val="0"/>
        </w:rPr>
        <w:t xml:space="preserve">zoals gespecificeerd in de verschillende standaardbestekken 250, 260 en 270. Het master implementatiemodel kan geraadpleegd worden op </w:t>
      </w:r>
      <w:hyperlink r:id="rId13">
        <w:r w:rsidDel="00000000" w:rsidR="00000000" w:rsidRPr="00000000">
          <w:rPr>
            <w:color w:val="1155cc"/>
            <w:u w:val="single"/>
            <w:rtl w:val="0"/>
          </w:rPr>
          <w:t xml:space="preserve">https://wegenenverkeer.data.vlaanderen.be/doc/implementatiemodel/master/</w:t>
        </w:r>
      </w:hyperlink>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104">
      <w:pPr>
        <w:rPr>
          <w:b w:val="1"/>
          <w:bCs w:val="1"/>
        </w:rPr>
      </w:pPr>
      <w:r w:rsidDel="00000000" w:rsidR="00000000" w:rsidRPr="00000000">
        <w:rPr>
          <w:b w:val="1"/>
          <w:bCs w:val="1"/>
          <w:rtl w:val="0"/>
        </w:rPr>
        <w:t xml:space="preserve">OTL-coördinator</w:t>
        <w:br w:type="textWrapping"/>
      </w:r>
      <w:r w:rsidDel="00000000" w:rsidR="00000000" w:rsidRPr="00000000">
        <w:rPr>
          <w:rtl w:val="0"/>
        </w:rPr>
        <w:t xml:space="preserve">Lid van het projectteam dat instaat voor de juiste implementatie van de OTL. Dit omvat onder ander het (mee) opstellen van een OTL subset en/of het begeleiden van het BIM-team met de implementatie ervan. </w:t>
      </w:r>
      <w:r w:rsidDel="00000000" w:rsidR="00000000" w:rsidRPr="00000000">
        <w:rPr>
          <w:rtl w:val="0"/>
        </w:rPr>
      </w:r>
    </w:p>
    <w:p w:rsidR="00000000" w:rsidDel="00000000" w:rsidP="00000000" w:rsidRDefault="00000000" w:rsidRPr="00000000" w14:paraId="00000105">
      <w:pPr>
        <w:pageBreakBefore w:val="0"/>
        <w:jc w:val="both"/>
        <w:rPr/>
      </w:pPr>
      <w:r w:rsidDel="00000000" w:rsidR="00000000" w:rsidRPr="00000000">
        <w:rPr>
          <w:b w:val="1"/>
          <w:bCs w:val="1"/>
          <w:rtl w:val="0"/>
        </w:rPr>
        <w:t xml:space="preserve">Ontwerpteam</w:t>
        <w:br w:type="textWrapping"/>
      </w:r>
      <w:r w:rsidDel="00000000" w:rsidR="00000000" w:rsidRPr="00000000">
        <w:rPr>
          <w:rtl w:val="0"/>
        </w:rPr>
        <w:t xml:space="preserve">Leden van het projectteam die instaan voor de studies vanuit hun rol als ontwerper (advies- en ingenieursbureaus voor de verschillende betrokken technische disciplines, architecten...) of vanuit een andere rol, zoals veiligheidscoördinator of  technisch controleur.</w:t>
      </w:r>
    </w:p>
    <w:p w:rsidR="00000000" w:rsidDel="00000000" w:rsidP="00000000" w:rsidRDefault="00000000" w:rsidRPr="00000000" w14:paraId="00000106">
      <w:pPr>
        <w:pageBreakBefore w:val="0"/>
        <w:jc w:val="both"/>
        <w:rPr/>
      </w:pPr>
      <w:r w:rsidDel="00000000" w:rsidR="00000000" w:rsidRPr="00000000">
        <w:rPr>
          <w:b w:val="1"/>
          <w:bCs w:val="1"/>
          <w:rtl w:val="0"/>
        </w:rPr>
        <w:t xml:space="preserve">Open standaard</w:t>
        <w:br w:type="textWrapping"/>
      </w:r>
      <w:r w:rsidDel="00000000" w:rsidR="00000000" w:rsidRPr="00000000">
        <w:rPr>
          <w:rtl w:val="0"/>
        </w:rPr>
        <w:t xml:space="preserve">Open specificatie of norm die publiek beschikbaar is en vrij van licentierechten toegepast kan worden. Het gebruik van open standaarden maakt de toegankelijkheid tot gegevens en databronnen onafhankelijk van de gebruikte platformen of technologie.</w:t>
      </w:r>
    </w:p>
    <w:p w:rsidR="00000000" w:rsidDel="00000000" w:rsidP="00000000" w:rsidRDefault="00000000" w:rsidRPr="00000000" w14:paraId="00000107">
      <w:pPr>
        <w:pageBreakBefore w:val="0"/>
        <w:jc w:val="both"/>
        <w:rPr>
          <w:b w:val="1"/>
          <w:bCs w:val="1"/>
        </w:rPr>
      </w:pPr>
      <w:r w:rsidDel="00000000" w:rsidR="00000000" w:rsidRPr="00000000">
        <w:rPr>
          <w:b w:val="1"/>
          <w:bCs w:val="1"/>
          <w:rtl w:val="0"/>
        </w:rPr>
        <w:t xml:space="preserve">Opstartfase (</w:t>
      </w:r>
      <w:r w:rsidDel="00000000" w:rsidR="00000000" w:rsidRPr="00000000">
        <w:rPr>
          <w:b w:val="1"/>
          <w:bCs w:val="1"/>
          <w:rtl w:val="0"/>
        </w:rPr>
        <w:t xml:space="preserve">PF</w:t>
      </w:r>
      <w:r w:rsidDel="00000000" w:rsidR="00000000" w:rsidRPr="00000000">
        <w:rPr>
          <w:b w:val="1"/>
          <w:bCs w:val="1"/>
          <w:rtl w:val="0"/>
        </w:rPr>
        <w:t xml:space="preserve">)</w:t>
        <w:br w:type="textWrapping"/>
      </w:r>
      <w:r w:rsidDel="00000000" w:rsidR="00000000" w:rsidRPr="00000000">
        <w:rPr>
          <w:rtl w:val="0"/>
        </w:rPr>
        <w:t xml:space="preserve">Projectfase waarin de algemene eisen en verwachtingen van het project worden bepaald. In deze fase heeft de aanbesteder een grote rol. Dit kan een haalbaarheidsstudie en/of een maatschappelijke kosten/baten analyse inhouden. Op het einde van deze fase zouden de projectdefinitie en het Programma van Eisen bepaald moeten zijn.</w:t>
      </w:r>
      <w:r w:rsidDel="00000000" w:rsidR="00000000" w:rsidRPr="00000000">
        <w:rPr>
          <w:rtl w:val="0"/>
        </w:rPr>
      </w:r>
    </w:p>
    <w:p w:rsidR="00000000" w:rsidDel="00000000" w:rsidP="00000000" w:rsidRDefault="00000000" w:rsidRPr="00000000" w14:paraId="00000108">
      <w:pPr>
        <w:pageBreakBefore w:val="0"/>
        <w:jc w:val="both"/>
        <w:rPr/>
      </w:pPr>
      <w:r w:rsidDel="00000000" w:rsidR="00000000" w:rsidRPr="00000000">
        <w:rPr>
          <w:b w:val="1"/>
          <w:bCs w:val="1"/>
          <w:rtl w:val="0"/>
        </w:rPr>
        <w:t xml:space="preserve">Overmodellering</w:t>
        <w:br w:type="textWrapping"/>
      </w:r>
      <w:r w:rsidDel="00000000" w:rsidR="00000000" w:rsidRPr="00000000">
        <w:rPr>
          <w:rtl w:val="0"/>
        </w:rPr>
        <w:t xml:space="preserve">Meer informatie in een BIM-model aanleveren dan noodzakelijk is, bv. door te veel attributen aan objecten te koppelen of de objecten gedetailleerder te gaan modelleren dan nodig.</w:t>
      </w:r>
    </w:p>
    <w:p w:rsidR="00000000" w:rsidDel="00000000" w:rsidP="00000000" w:rsidRDefault="00000000" w:rsidRPr="00000000" w14:paraId="00000109">
      <w:pPr>
        <w:pageBreakBefore w:val="0"/>
        <w:rPr/>
      </w:pPr>
      <w:r w:rsidDel="00000000" w:rsidR="00000000" w:rsidRPr="00000000">
        <w:rPr>
          <w:rFonts w:ascii="Roboto" w:cs="Roboto" w:eastAsia="Roboto" w:hAnsi="Roboto"/>
          <w:color w:val="ffed00"/>
          <w:sz w:val="28"/>
          <w:szCs w:val="28"/>
          <w:rtl w:val="0"/>
        </w:rPr>
        <w:t xml:space="preserve">P</w:t>
      </w:r>
      <w:r w:rsidDel="00000000" w:rsidR="00000000" w:rsidRPr="00000000">
        <w:rPr>
          <w:rtl w:val="0"/>
        </w:rPr>
      </w:r>
    </w:p>
    <w:p w:rsidR="00000000" w:rsidDel="00000000" w:rsidP="00000000" w:rsidRDefault="00000000" w:rsidRPr="00000000" w14:paraId="0000010A">
      <w:pPr>
        <w:rPr/>
      </w:pPr>
      <w:r w:rsidDel="00000000" w:rsidR="00000000" w:rsidRPr="00000000">
        <w:rPr>
          <w:b w:val="1"/>
          <w:bCs w:val="1"/>
          <w:rtl w:val="0"/>
        </w:rPr>
        <w:t xml:space="preserve">Postenmapping Artefact</w:t>
      </w:r>
      <w:r w:rsidDel="00000000" w:rsidR="00000000" w:rsidRPr="00000000">
        <w:rPr>
          <w:b w:val="1"/>
          <w:bCs w:val="1"/>
          <w:rtl w:val="0"/>
        </w:rPr>
        <w:br w:type="textWrapping"/>
      </w:r>
      <w:r w:rsidDel="00000000" w:rsidR="00000000" w:rsidRPr="00000000">
        <w:rPr>
          <w:rtl w:val="0"/>
        </w:rPr>
        <w:t xml:space="preserve">Het Postenmapping Artefact slaat de brug tussen de gestandaardiseerde posten zoals beschreven in de standaardbestekken en de klasses in de OTL. Het koppelt de posten aan de juiste OTL-klasses en attributen, en maakt deze koppeling machineleesbaar.</w:t>
      </w:r>
      <w:r w:rsidDel="00000000" w:rsidR="00000000" w:rsidRPr="00000000">
        <w:rPr>
          <w:rtl w:val="0"/>
        </w:rPr>
      </w:r>
    </w:p>
    <w:p w:rsidR="00000000" w:rsidDel="00000000" w:rsidP="00000000" w:rsidRDefault="00000000" w:rsidRPr="00000000" w14:paraId="0000010B">
      <w:pPr>
        <w:rPr/>
      </w:pPr>
      <w:r w:rsidDel="00000000" w:rsidR="00000000" w:rsidRPr="00000000">
        <w:rPr>
          <w:b w:val="1"/>
          <w:bCs w:val="1"/>
          <w:rtl w:val="0"/>
        </w:rPr>
        <w:t xml:space="preserve">Programma van Eisen (PVE)</w:t>
        <w:br w:type="textWrapping"/>
      </w:r>
      <w:r w:rsidDel="00000000" w:rsidR="00000000" w:rsidRPr="00000000">
        <w:rPr>
          <w:rtl w:val="0"/>
        </w:rPr>
        <w:t xml:space="preserve">Document opgesteld door de aanbesteder, dat een omschrijving van de bouwtechnische en functionele eisen voor het bouwwerk bevat.</w:t>
      </w:r>
    </w:p>
    <w:p w:rsidR="00000000" w:rsidDel="00000000" w:rsidP="00000000" w:rsidRDefault="00000000" w:rsidRPr="00000000" w14:paraId="0000010C">
      <w:pPr>
        <w:pageBreakBefore w:val="0"/>
        <w:jc w:val="both"/>
        <w:rPr/>
      </w:pPr>
      <w:r w:rsidDel="00000000" w:rsidR="00000000" w:rsidRPr="00000000">
        <w:rPr>
          <w:b w:val="1"/>
          <w:bCs w:val="1"/>
          <w:rtl w:val="0"/>
        </w:rPr>
        <w:t xml:space="preserve">Projectfase</w:t>
        <w:br w:type="textWrapping"/>
      </w:r>
      <w:r w:rsidDel="00000000" w:rsidR="00000000" w:rsidRPr="00000000">
        <w:rPr>
          <w:rtl w:val="0"/>
        </w:rPr>
        <w:t xml:space="preserve">Stadium binnen het project. </w:t>
      </w:r>
      <w:r w:rsidDel="00000000" w:rsidR="00000000" w:rsidRPr="00000000">
        <w:rPr>
          <w:rtl w:val="0"/>
        </w:rPr>
        <w:t xml:space="preserve">We onderscheiden hierin: </w:t>
      </w:r>
      <w:r w:rsidDel="00000000" w:rsidR="00000000" w:rsidRPr="00000000">
        <w:rPr>
          <w:rtl w:val="0"/>
        </w:rPr>
        <w:t xml:space="preserve">opstartfase (</w:t>
      </w:r>
      <w:r w:rsidDel="00000000" w:rsidR="00000000" w:rsidRPr="00000000">
        <w:rPr>
          <w:rtl w:val="0"/>
        </w:rPr>
        <w:t xml:space="preserve">PF</w:t>
      </w:r>
      <w:r w:rsidDel="00000000" w:rsidR="00000000" w:rsidRPr="00000000">
        <w:rPr>
          <w:rtl w:val="0"/>
        </w:rPr>
        <w:t xml:space="preserve">), conceptfase (CF), voorontwerpfase (VO), definitieve ontwerpfase (DO), uitvoeringsfase (UF), beheerfase</w:t>
      </w:r>
      <w:r w:rsidDel="00000000" w:rsidR="00000000" w:rsidRPr="00000000">
        <w:rPr>
          <w:rtl w:val="0"/>
        </w:rPr>
        <w:t xml:space="preserve"> (BF) en exploitatiefase (EF).</w:t>
      </w:r>
      <w:r w:rsidDel="00000000" w:rsidR="00000000" w:rsidRPr="00000000">
        <w:rPr>
          <w:rtl w:val="0"/>
        </w:rPr>
        <w:t xml:space="preserve"> </w:t>
      </w:r>
    </w:p>
    <w:p w:rsidR="00000000" w:rsidDel="00000000" w:rsidP="00000000" w:rsidRDefault="00000000" w:rsidRPr="00000000" w14:paraId="0000010D">
      <w:pPr>
        <w:pageBreakBefore w:val="0"/>
        <w:ind w:left="0" w:firstLine="0"/>
        <w:jc w:val="both"/>
        <w:rPr/>
      </w:pPr>
      <w:r w:rsidDel="00000000" w:rsidR="00000000" w:rsidRPr="00000000">
        <w:rPr>
          <w:b w:val="1"/>
          <w:bCs w:val="1"/>
          <w:rtl w:val="0"/>
        </w:rPr>
        <w:t xml:space="preserve">Projectpartner</w:t>
        <w:br w:type="textWrapping"/>
      </w:r>
      <w:r w:rsidDel="00000000" w:rsidR="00000000" w:rsidRPr="00000000">
        <w:rPr>
          <w:rtl w:val="0"/>
        </w:rPr>
        <w:t xml:space="preserve">Organisatie (of individueel persoon) die bij de opdracht betrokken is, bv. aanbestedende overhe(i)d(en), opdrachtnemer(s), onderaannemers, steden en gemeenten…</w:t>
      </w:r>
      <w:r w:rsidDel="00000000" w:rsidR="00000000" w:rsidRPr="00000000">
        <w:rPr>
          <w:rtl w:val="0"/>
        </w:rPr>
      </w:r>
    </w:p>
    <w:p w:rsidR="00000000" w:rsidDel="00000000" w:rsidP="00000000" w:rsidRDefault="00000000" w:rsidRPr="00000000" w14:paraId="0000010E">
      <w:pPr>
        <w:pageBreakBefore w:val="0"/>
        <w:ind w:left="0" w:firstLine="0"/>
        <w:jc w:val="both"/>
        <w:rPr/>
      </w:pPr>
      <w:r w:rsidDel="00000000" w:rsidR="00000000" w:rsidRPr="00000000">
        <w:rPr>
          <w:b w:val="1"/>
          <w:bCs w:val="1"/>
          <w:rtl w:val="0"/>
        </w:rPr>
        <w:t xml:space="preserve">Projectteam</w:t>
        <w:br w:type="textWrapping"/>
      </w:r>
      <w:r w:rsidDel="00000000" w:rsidR="00000000" w:rsidRPr="00000000">
        <w:rPr>
          <w:rtl w:val="0"/>
        </w:rPr>
        <w:t xml:space="preserve">Team dat gevormd wordt door alle actief betrokken projectpartners in het project. Projectpartners die geen actieve rol opnemen in het project en bv. enkel op de hoogte gehouden worden van de vooruitgang of geconsulteerd worden voor specifieke technische vragen, maken standaard geen deel uit van het projectteam.</w:t>
      </w:r>
    </w:p>
    <w:p w:rsidR="00000000" w:rsidDel="00000000" w:rsidP="00000000" w:rsidRDefault="00000000" w:rsidRPr="00000000" w14:paraId="0000010F">
      <w:pPr>
        <w:pageBreakBefore w:val="0"/>
        <w:jc w:val="both"/>
        <w:rPr/>
      </w:pPr>
      <w:r w:rsidDel="00000000" w:rsidR="00000000" w:rsidRPr="00000000">
        <w:rPr>
          <w:b w:val="1"/>
          <w:bCs w:val="1"/>
          <w:rtl w:val="0"/>
        </w:rPr>
        <w:t xml:space="preserve">Puntenwolk</w:t>
        <w:br w:type="textWrapping"/>
      </w:r>
      <w:r w:rsidDel="00000000" w:rsidR="00000000" w:rsidRPr="00000000">
        <w:rPr>
          <w:rtl w:val="0"/>
        </w:rPr>
        <w:t xml:space="preserve">Verzameling van 3D-meetpunten die verkregen wordt als resultaat van een digitale opmeting in hoge resolutie. Door een opmeting met bv. een laserscanner worden op korte tijd miljoenen accurate meetpunten verzameld (XYZ) van het ingemeten object of terrein, met eventueel extra informatie (kleur, reflectie, geolocalisatie…). Deze kunnen gebruikt worden om de stand van zaken (terrein, bestaand gebouw, details…) te digitaliseren als referentie bij of als basis voor onder andere modellering, bijkomende opmetingen, analyses of het aansturen van machines.</w:t>
      </w:r>
    </w:p>
    <w:p w:rsidR="00000000" w:rsidDel="00000000" w:rsidP="00000000" w:rsidRDefault="00000000" w:rsidRPr="00000000" w14:paraId="00000110">
      <w:pPr>
        <w:pageBreakBefore w:val="0"/>
        <w:rPr/>
      </w:pPr>
      <w:r w:rsidDel="00000000" w:rsidR="00000000" w:rsidRPr="00000000">
        <w:rPr>
          <w:rFonts w:ascii="Roboto" w:cs="Roboto" w:eastAsia="Roboto" w:hAnsi="Roboto"/>
          <w:color w:val="ffed00"/>
          <w:sz w:val="28"/>
          <w:szCs w:val="28"/>
          <w:rtl w:val="0"/>
        </w:rPr>
        <w:t xml:space="preserve">R</w:t>
      </w:r>
      <w:r w:rsidDel="00000000" w:rsidR="00000000" w:rsidRPr="00000000">
        <w:rPr>
          <w:rtl w:val="0"/>
        </w:rPr>
      </w:r>
    </w:p>
    <w:p w:rsidR="00000000" w:rsidDel="00000000" w:rsidP="00000000" w:rsidRDefault="00000000" w:rsidRPr="00000000" w14:paraId="00000111">
      <w:pPr>
        <w:pageBreakBefore w:val="0"/>
        <w:jc w:val="both"/>
        <w:rPr/>
      </w:pPr>
      <w:r w:rsidDel="00000000" w:rsidR="00000000" w:rsidRPr="00000000">
        <w:rPr>
          <w:b w:val="1"/>
          <w:bCs w:val="1"/>
          <w:rtl w:val="0"/>
        </w:rPr>
        <w:t xml:space="preserve">Referentiebestand</w:t>
        <w:br w:type="textWrapping"/>
      </w:r>
      <w:r w:rsidDel="00000000" w:rsidR="00000000" w:rsidRPr="00000000">
        <w:rPr>
          <w:rtl w:val="0"/>
        </w:rPr>
        <w:t xml:space="preserve">Afzonderlijk bestand waarnaar gelinkt wordt in andere bestanden, zodat de referentiebestanden hierin zichtbaar worden zonder dat de data erin opgeslagen worden.</w:t>
      </w:r>
    </w:p>
    <w:p w:rsidR="00000000" w:rsidDel="00000000" w:rsidP="00000000" w:rsidRDefault="00000000" w:rsidRPr="00000000" w14:paraId="00000112">
      <w:pPr>
        <w:pageBreakBefore w:val="0"/>
        <w:jc w:val="both"/>
        <w:rPr/>
      </w:pPr>
      <w:r w:rsidDel="00000000" w:rsidR="00000000" w:rsidRPr="00000000">
        <w:rPr>
          <w:b w:val="1"/>
          <w:bCs w:val="1"/>
          <w:rtl w:val="0"/>
        </w:rPr>
        <w:t xml:space="preserve">Referentiemodel</w:t>
        <w:br w:type="textWrapping"/>
      </w:r>
      <w:r w:rsidDel="00000000" w:rsidR="00000000" w:rsidRPr="00000000">
        <w:rPr>
          <w:rtl w:val="0"/>
        </w:rPr>
        <w:t xml:space="preserve">BIM-model dat gebruikt wordt als referentiebestand.</w:t>
      </w:r>
    </w:p>
    <w:p w:rsidR="00000000" w:rsidDel="00000000" w:rsidP="00000000" w:rsidRDefault="00000000" w:rsidRPr="00000000" w14:paraId="00000113">
      <w:pPr>
        <w:pageBreakBefore w:val="0"/>
        <w:jc w:val="both"/>
        <w:rPr/>
      </w:pPr>
      <w:r w:rsidDel="00000000" w:rsidR="00000000" w:rsidRPr="00000000">
        <w:rPr>
          <w:b w:val="1"/>
          <w:bCs w:val="1"/>
          <w:rtl w:val="0"/>
        </w:rPr>
        <w:t xml:space="preserve">Relatie</w:t>
        <w:br w:type="textWrapping"/>
      </w:r>
      <w:r w:rsidDel="00000000" w:rsidR="00000000" w:rsidRPr="00000000">
        <w:rPr>
          <w:rtl w:val="0"/>
        </w:rPr>
        <w:t xml:space="preserve">Objecten in de OTL zijn op verschillende manieren aan elkaar gerelateerd. Mogelijke relaties zijn bv. </w:t>
      </w:r>
      <w:r w:rsidDel="00000000" w:rsidR="00000000" w:rsidRPr="00000000">
        <w:rPr>
          <w:rtl w:val="0"/>
        </w:rPr>
        <w:t xml:space="preserve">b</w:t>
      </w:r>
      <w:hyperlink r:id="rId14">
        <w:r w:rsidDel="00000000" w:rsidR="00000000" w:rsidRPr="00000000">
          <w:rPr>
            <w:rtl w:val="0"/>
          </w:rPr>
          <w:t xml:space="preserve">evestigd</w:t>
        </w:r>
      </w:hyperlink>
      <w:r w:rsidDel="00000000" w:rsidR="00000000" w:rsidRPr="00000000">
        <w:rPr>
          <w:rtl w:val="0"/>
        </w:rPr>
        <w:t xml:space="preserve">, voeding, ligt op, sluit aan op...</w:t>
      </w:r>
      <w:r w:rsidDel="00000000" w:rsidR="00000000" w:rsidRPr="00000000">
        <w:rPr>
          <w:rtl w:val="0"/>
        </w:rPr>
      </w:r>
    </w:p>
    <w:p w:rsidR="00000000" w:rsidDel="00000000" w:rsidP="00000000" w:rsidRDefault="00000000" w:rsidRPr="00000000" w14:paraId="00000114">
      <w:pPr>
        <w:pageBreakBefore w:val="0"/>
        <w:jc w:val="both"/>
        <w:rPr/>
      </w:pPr>
      <w:r w:rsidDel="00000000" w:rsidR="00000000" w:rsidRPr="00000000">
        <w:rPr>
          <w:b w:val="1"/>
          <w:bCs w:val="1"/>
          <w:rtl w:val="0"/>
        </w:rPr>
        <w:t xml:space="preserve">Revisie</w:t>
        <w:br w:type="textWrapping"/>
      </w:r>
      <w:r w:rsidDel="00000000" w:rsidR="00000000" w:rsidRPr="00000000">
        <w:rPr>
          <w:rtl w:val="0"/>
        </w:rPr>
        <w:t xml:space="preserve">Staat van een document of bestand na een grote aanpassing. Een revisie is vaak gelinkt aan een bepaalde mijlpaal of fase in een project, of gebeurt ook wel na grote wijzigingen in het </w:t>
      </w:r>
      <w:r w:rsidDel="00000000" w:rsidR="00000000" w:rsidRPr="00000000">
        <w:rPr>
          <w:rtl w:val="0"/>
        </w:rPr>
        <w:t xml:space="preserve">ontwerp</w:t>
      </w:r>
      <w:r w:rsidDel="00000000" w:rsidR="00000000" w:rsidRPr="00000000">
        <w:rPr>
          <w:rtl w:val="0"/>
        </w:rPr>
        <w:t xml:space="preserve">.</w:t>
      </w:r>
    </w:p>
    <w:p w:rsidR="00000000" w:rsidDel="00000000" w:rsidP="00000000" w:rsidRDefault="00000000" w:rsidRPr="00000000" w14:paraId="00000115">
      <w:pPr>
        <w:rPr>
          <w:rFonts w:ascii="Roboto" w:cs="Roboto" w:eastAsia="Roboto" w:hAnsi="Roboto"/>
          <w:color w:val="db6c30"/>
          <w:sz w:val="28"/>
          <w:szCs w:val="28"/>
        </w:rPr>
      </w:pPr>
      <w:r w:rsidDel="00000000" w:rsidR="00000000" w:rsidRPr="00000000">
        <w:rPr>
          <w:rFonts w:ascii="Roboto" w:cs="Roboto" w:eastAsia="Roboto" w:hAnsi="Roboto"/>
          <w:color w:val="ffed00"/>
          <w:sz w:val="28"/>
          <w:szCs w:val="28"/>
          <w:rtl w:val="0"/>
        </w:rPr>
        <w:t xml:space="preserve">S</w:t>
      </w:r>
      <w:r w:rsidDel="00000000" w:rsidR="00000000" w:rsidRPr="00000000">
        <w:rPr>
          <w:rtl w:val="0"/>
        </w:rPr>
      </w:r>
    </w:p>
    <w:p w:rsidR="00000000" w:rsidDel="00000000" w:rsidP="00000000" w:rsidRDefault="00000000" w:rsidRPr="00000000" w14:paraId="00000116">
      <w:pPr>
        <w:jc w:val="both"/>
        <w:rPr>
          <w:b w:val="1"/>
          <w:bCs w:val="1"/>
        </w:rPr>
      </w:pPr>
      <w:r w:rsidDel="00000000" w:rsidR="00000000" w:rsidRPr="00000000">
        <w:rPr>
          <w:b w:val="1"/>
          <w:bCs w:val="1"/>
          <w:rtl w:val="0"/>
        </w:rPr>
        <w:t xml:space="preserve">Subset</w:t>
      </w:r>
    </w:p>
    <w:p w:rsidR="00000000" w:rsidDel="00000000" w:rsidP="00000000" w:rsidRDefault="00000000" w:rsidRPr="00000000" w14:paraId="00000117">
      <w:pPr>
        <w:jc w:val="both"/>
        <w:rPr>
          <w:rFonts w:ascii="Roboto" w:cs="Roboto" w:eastAsia="Roboto" w:hAnsi="Roboto"/>
          <w:sz w:val="28"/>
          <w:szCs w:val="28"/>
        </w:rPr>
      </w:pPr>
      <w:r w:rsidDel="00000000" w:rsidR="00000000" w:rsidRPr="00000000">
        <w:rPr>
          <w:rtl w:val="0"/>
        </w:rPr>
        <w:t xml:space="preserve">Een (OTL-)subset is een deel van het volledige OTL-datamodel en bevat enkel de klasses, attributen en relaties die van toepassing zijn in het project of de specifieke projectfase</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118">
      <w:pPr>
        <w:pageBreakBefore w:val="0"/>
        <w:rPr>
          <w:rFonts w:ascii="Roboto" w:cs="Roboto" w:eastAsia="Roboto" w:hAnsi="Roboto"/>
          <w:color w:val="db6c30"/>
          <w:sz w:val="28"/>
          <w:szCs w:val="28"/>
        </w:rPr>
      </w:pPr>
      <w:r w:rsidDel="00000000" w:rsidR="00000000" w:rsidRPr="00000000">
        <w:rPr>
          <w:rFonts w:ascii="Roboto" w:cs="Roboto" w:eastAsia="Roboto" w:hAnsi="Roboto"/>
          <w:color w:val="ffed00"/>
          <w:sz w:val="28"/>
          <w:szCs w:val="28"/>
          <w:rtl w:val="0"/>
        </w:rPr>
        <w:t xml:space="preserve">U</w:t>
      </w:r>
      <w:r w:rsidDel="00000000" w:rsidR="00000000" w:rsidRPr="00000000">
        <w:rPr>
          <w:rtl w:val="0"/>
        </w:rPr>
      </w:r>
    </w:p>
    <w:p w:rsidR="00000000" w:rsidDel="00000000" w:rsidP="00000000" w:rsidRDefault="00000000" w:rsidRPr="00000000" w14:paraId="00000119">
      <w:pPr>
        <w:pageBreakBefore w:val="0"/>
        <w:jc w:val="both"/>
        <w:rPr/>
      </w:pPr>
      <w:r w:rsidDel="00000000" w:rsidR="00000000" w:rsidRPr="00000000">
        <w:rPr>
          <w:b w:val="1"/>
          <w:bCs w:val="1"/>
          <w:rtl w:val="0"/>
        </w:rPr>
        <w:t xml:space="preserve">Uitvoeringsfase (UF)</w:t>
        <w:br w:type="textWrapping"/>
      </w:r>
      <w:r w:rsidDel="00000000" w:rsidR="00000000" w:rsidRPr="00000000">
        <w:rPr>
          <w:rtl w:val="0"/>
        </w:rPr>
        <w:t xml:space="preserve">Projectfase die volgt op de definitieve ontwerpfase en waarin het uitvoeringsteam in samenwerking met andere leden van het projectteam de uitvoering van het bouwwerk verzorgt. Bij de opstart worden de nodige documenten aangeleverd, o.a. bevel van aanvang, detailplannen en berekeningsnota’s. Tijdens de uitvoering is er toezicht tot voorlopige oplevering. Op regelmatige tijdstippen zijn er werfvergaderingen. Deze fase kan verder opgedeeld worden in de werkvoorbereidingsfase en de bouwfase.</w:t>
      </w:r>
    </w:p>
    <w:p w:rsidR="00000000" w:rsidDel="00000000" w:rsidP="00000000" w:rsidRDefault="00000000" w:rsidRPr="00000000" w14:paraId="0000011A">
      <w:pPr>
        <w:pageBreakBefore w:val="0"/>
        <w:ind w:left="0" w:firstLine="0"/>
        <w:jc w:val="both"/>
        <w:rPr/>
      </w:pPr>
      <w:r w:rsidDel="00000000" w:rsidR="00000000" w:rsidRPr="00000000">
        <w:rPr>
          <w:b w:val="1"/>
          <w:bCs w:val="1"/>
          <w:rtl w:val="0"/>
        </w:rPr>
        <w:t xml:space="preserve">Uitvoeringsteam</w:t>
        <w:br w:type="textWrapping"/>
      </w:r>
      <w:r w:rsidDel="00000000" w:rsidR="00000000" w:rsidRPr="00000000">
        <w:rPr>
          <w:rtl w:val="0"/>
        </w:rPr>
        <w:t xml:space="preserve">Deel van het projectteam dat instaat voor de uitvoering van het bouwwerk: aannemers, onderaannemers, leveranciers …</w:t>
      </w:r>
    </w:p>
    <w:p w:rsidR="00000000" w:rsidDel="00000000" w:rsidP="00000000" w:rsidRDefault="00000000" w:rsidRPr="00000000" w14:paraId="0000011B">
      <w:pPr>
        <w:pageBreakBefore w:val="0"/>
        <w:rPr/>
      </w:pPr>
      <w:r w:rsidDel="00000000" w:rsidR="00000000" w:rsidRPr="00000000">
        <w:rPr>
          <w:rFonts w:ascii="Roboto" w:cs="Roboto" w:eastAsia="Roboto" w:hAnsi="Roboto"/>
          <w:color w:val="ffed00"/>
          <w:sz w:val="28"/>
          <w:szCs w:val="28"/>
          <w:rtl w:val="0"/>
        </w:rPr>
        <w:t xml:space="preserve">V</w:t>
      </w:r>
      <w:r w:rsidDel="00000000" w:rsidR="00000000" w:rsidRPr="00000000">
        <w:rPr>
          <w:rtl w:val="0"/>
        </w:rPr>
      </w:r>
    </w:p>
    <w:p w:rsidR="00000000" w:rsidDel="00000000" w:rsidP="00000000" w:rsidRDefault="00000000" w:rsidRPr="00000000" w14:paraId="0000011C">
      <w:pPr>
        <w:pageBreakBefore w:val="0"/>
        <w:jc w:val="both"/>
        <w:rPr/>
      </w:pPr>
      <w:r w:rsidDel="00000000" w:rsidR="00000000" w:rsidRPr="00000000">
        <w:rPr>
          <w:b w:val="1"/>
          <w:bCs w:val="1"/>
          <w:rtl w:val="0"/>
        </w:rPr>
        <w:t xml:space="preserve">Validatie</w:t>
      </w:r>
      <w:r w:rsidDel="00000000" w:rsidR="00000000" w:rsidRPr="00000000">
        <w:rPr>
          <w:b w:val="1"/>
          <w:bCs w:val="1"/>
          <w:rtl w:val="0"/>
        </w:rPr>
        <w:br w:type="textWrapping"/>
      </w:r>
      <w:r w:rsidDel="00000000" w:rsidR="00000000" w:rsidRPr="00000000">
        <w:rPr>
          <w:rtl w:val="0"/>
        </w:rPr>
        <w:t xml:space="preserve">Controle </w:t>
      </w:r>
      <w:r w:rsidDel="00000000" w:rsidR="00000000" w:rsidRPr="00000000">
        <w:rPr>
          <w:rtl w:val="0"/>
        </w:rPr>
        <w:t xml:space="preserve">op de gestelde vormelijke eisen</w:t>
      </w:r>
      <w:r w:rsidDel="00000000" w:rsidR="00000000" w:rsidRPr="00000000">
        <w:rPr>
          <w:rtl w:val="0"/>
        </w:rPr>
        <w:t xml:space="preserve"> van de inhoud en de bruikbaarheid van de geleverde informatie in het kader van een informatieoplevering.</w:t>
      </w:r>
      <w:r w:rsidDel="00000000" w:rsidR="00000000" w:rsidRPr="00000000">
        <w:rPr>
          <w:rtl w:val="0"/>
        </w:rPr>
      </w:r>
    </w:p>
    <w:p w:rsidR="00000000" w:rsidDel="00000000" w:rsidP="00000000" w:rsidRDefault="00000000" w:rsidRPr="00000000" w14:paraId="0000011D">
      <w:pPr>
        <w:pageBreakBefore w:val="0"/>
        <w:jc w:val="both"/>
        <w:rPr/>
      </w:pPr>
      <w:r w:rsidDel="00000000" w:rsidR="00000000" w:rsidRPr="00000000">
        <w:rPr>
          <w:b w:val="1"/>
          <w:bCs w:val="1"/>
          <w:rtl w:val="0"/>
        </w:rPr>
        <w:t xml:space="preserve">Verificatie</w:t>
      </w:r>
      <w:r w:rsidDel="00000000" w:rsidR="00000000" w:rsidRPr="00000000">
        <w:rPr>
          <w:b w:val="1"/>
          <w:bCs w:val="1"/>
          <w:rtl w:val="0"/>
        </w:rPr>
        <w:br w:type="textWrapping"/>
      </w:r>
      <w:r w:rsidDel="00000000" w:rsidR="00000000" w:rsidRPr="00000000">
        <w:rPr>
          <w:rtl w:val="0"/>
        </w:rPr>
        <w:t xml:space="preserve">Controle op de gestelde </w:t>
      </w:r>
      <w:r w:rsidDel="00000000" w:rsidR="00000000" w:rsidRPr="00000000">
        <w:rPr>
          <w:rtl w:val="0"/>
        </w:rPr>
        <w:t xml:space="preserve">inhoudelijke</w:t>
      </w:r>
      <w:r w:rsidDel="00000000" w:rsidR="00000000" w:rsidRPr="00000000">
        <w:rPr>
          <w:rtl w:val="0"/>
        </w:rPr>
        <w:t xml:space="preserve"> eisen in het kader van een informatieoplevering. </w:t>
      </w:r>
      <w:r w:rsidDel="00000000" w:rsidR="00000000" w:rsidRPr="00000000">
        <w:rPr>
          <w:rtl w:val="0"/>
        </w:rPr>
      </w:r>
    </w:p>
    <w:p w:rsidR="00000000" w:rsidDel="00000000" w:rsidP="00000000" w:rsidRDefault="00000000" w:rsidRPr="00000000" w14:paraId="0000011E">
      <w:pPr>
        <w:pageBreakBefore w:val="0"/>
        <w:jc w:val="both"/>
        <w:rPr/>
      </w:pPr>
      <w:r w:rsidDel="00000000" w:rsidR="00000000" w:rsidRPr="00000000">
        <w:rPr>
          <w:b w:val="1"/>
          <w:bCs w:val="1"/>
          <w:rtl w:val="0"/>
        </w:rPr>
        <w:t xml:space="preserve">Versie</w:t>
        <w:br w:type="textWrapping"/>
      </w:r>
      <w:r w:rsidDel="00000000" w:rsidR="00000000" w:rsidRPr="00000000">
        <w:rPr>
          <w:rtl w:val="0"/>
        </w:rPr>
        <w:t xml:space="preserve">Staat van een document of bestand na een kleine aanpassing in het document of bestand. Binnen één revisie kan men meerdere versies van een bouwinformatiemodel aanleveren.</w:t>
      </w:r>
      <w:r w:rsidDel="00000000" w:rsidR="00000000" w:rsidRPr="00000000">
        <w:rPr>
          <w:rtl w:val="0"/>
        </w:rPr>
      </w:r>
    </w:p>
    <w:p w:rsidR="00000000" w:rsidDel="00000000" w:rsidP="00000000" w:rsidRDefault="00000000" w:rsidRPr="00000000" w14:paraId="0000011F">
      <w:pPr>
        <w:pageBreakBefore w:val="0"/>
        <w:jc w:val="both"/>
        <w:rPr/>
      </w:pPr>
      <w:r w:rsidDel="00000000" w:rsidR="00000000" w:rsidRPr="00000000">
        <w:rPr>
          <w:b w:val="1"/>
          <w:bCs w:val="1"/>
          <w:rtl w:val="0"/>
        </w:rPr>
        <w:t xml:space="preserve">Voorontwerpfase (VO)</w:t>
        <w:br w:type="textWrapping"/>
      </w:r>
      <w:r w:rsidDel="00000000" w:rsidR="00000000" w:rsidRPr="00000000">
        <w:rPr>
          <w:rtl w:val="0"/>
        </w:rPr>
        <w:t xml:space="preserve">Projectfase waarin het ontwerpteam, in samenwerking met de andere leden van het projectteam, een ontwerpvoorstel of voorontwerp van het bouwwerk maakt. In deze fase wordt een projectnota opgesteld. Dit ontwerpvoorstel wordt, na goedkeuring door de aanbesteder, verder uitgewerkt in de definitieve ontwerpfase.</w:t>
      </w:r>
    </w:p>
    <w:p w:rsidR="00000000" w:rsidDel="00000000" w:rsidP="00000000" w:rsidRDefault="00000000" w:rsidRPr="00000000" w14:paraId="00000120">
      <w:pPr>
        <w:pageBreakBefore w:val="0"/>
        <w:rPr>
          <w:rFonts w:ascii="Roboto" w:cs="Roboto" w:eastAsia="Roboto" w:hAnsi="Roboto"/>
          <w:color w:val="db6c30"/>
          <w:sz w:val="28"/>
          <w:szCs w:val="28"/>
        </w:rPr>
      </w:pPr>
      <w:r w:rsidDel="00000000" w:rsidR="00000000" w:rsidRPr="00000000">
        <w:rPr>
          <w:rFonts w:ascii="Roboto" w:cs="Roboto" w:eastAsia="Roboto" w:hAnsi="Roboto"/>
          <w:color w:val="ffed00"/>
          <w:sz w:val="28"/>
          <w:szCs w:val="28"/>
          <w:rtl w:val="0"/>
        </w:rPr>
        <w:t xml:space="preserve">#</w:t>
      </w:r>
      <w:r w:rsidDel="00000000" w:rsidR="00000000" w:rsidRPr="00000000">
        <w:rPr>
          <w:rtl w:val="0"/>
        </w:rPr>
      </w:r>
    </w:p>
    <w:p w:rsidR="00000000" w:rsidDel="00000000" w:rsidP="00000000" w:rsidRDefault="00000000" w:rsidRPr="00000000" w14:paraId="00000121">
      <w:pPr>
        <w:pageBreakBefore w:val="0"/>
        <w:ind w:left="0" w:firstLine="0"/>
        <w:jc w:val="both"/>
        <w:rPr/>
      </w:pPr>
      <w:r w:rsidDel="00000000" w:rsidR="00000000" w:rsidRPr="00000000">
        <w:rPr>
          <w:b w:val="1"/>
          <w:bCs w:val="1"/>
          <w:rtl w:val="0"/>
        </w:rPr>
        <w:t xml:space="preserve">4D-BIM</w:t>
        <w:br w:type="textWrapping"/>
      </w:r>
      <w:r w:rsidDel="00000000" w:rsidR="00000000" w:rsidRPr="00000000">
        <w:rPr>
          <w:rtl w:val="0"/>
        </w:rPr>
        <w:t xml:space="preserve">BIM-toepassing waarbij planningsinformatie gekoppeld wordt aan objecten in het BIM-model. Dit laat toe om de planning te integreren en als sequentie te visualiseren binnen het model en om diverse tijdsgebonden analyses uit te voeren.</w:t>
      </w:r>
    </w:p>
    <w:p w:rsidR="00000000" w:rsidDel="00000000" w:rsidP="00000000" w:rsidRDefault="00000000" w:rsidRPr="00000000" w14:paraId="00000122">
      <w:pPr>
        <w:pageBreakBefore w:val="0"/>
        <w:ind w:left="0" w:firstLine="0"/>
        <w:jc w:val="both"/>
        <w:rPr/>
      </w:pPr>
      <w:r w:rsidDel="00000000" w:rsidR="00000000" w:rsidRPr="00000000">
        <w:rPr>
          <w:b w:val="1"/>
          <w:bCs w:val="1"/>
          <w:rtl w:val="0"/>
        </w:rPr>
        <w:t xml:space="preserve">5D-BIM</w:t>
        <w:br w:type="textWrapping"/>
      </w:r>
      <w:r w:rsidDel="00000000" w:rsidR="00000000" w:rsidRPr="00000000">
        <w:rPr>
          <w:rtl w:val="0"/>
        </w:rPr>
        <w:t xml:space="preserve">BIM-toepassing waarbij objecten, types, </w:t>
      </w:r>
      <w:r w:rsidDel="00000000" w:rsidR="00000000" w:rsidRPr="00000000">
        <w:rPr>
          <w:rtl w:val="0"/>
        </w:rPr>
        <w:t xml:space="preserve">hoeveelheden</w:t>
      </w:r>
      <w:r w:rsidDel="00000000" w:rsidR="00000000" w:rsidRPr="00000000">
        <w:rPr>
          <w:rtl w:val="0"/>
        </w:rPr>
        <w:t xml:space="preserve"> en/of materialen in het </w:t>
      </w:r>
      <w:r w:rsidDel="00000000" w:rsidR="00000000" w:rsidRPr="00000000">
        <w:rPr>
          <w:rtl w:val="0"/>
        </w:rPr>
        <w:t xml:space="preserve">BIM-model</w:t>
      </w:r>
      <w:r w:rsidDel="00000000" w:rsidR="00000000" w:rsidRPr="00000000">
        <w:rPr>
          <w:rtl w:val="0"/>
        </w:rPr>
        <w:t xml:space="preserve"> gekoppeld worden aan een kostendatabank door het toewijzen van kostencodes, wat een geïntegreerde kostenraming mogelijk maakt.</w:t>
      </w:r>
      <w:r w:rsidDel="00000000" w:rsidR="00000000" w:rsidRPr="00000000">
        <w:rPr>
          <w:rtl w:val="0"/>
        </w:rPr>
      </w:r>
    </w:p>
    <w:p w:rsidR="00000000" w:rsidDel="00000000" w:rsidP="00000000" w:rsidRDefault="00000000" w:rsidRPr="00000000" w14:paraId="00000123">
      <w:pPr>
        <w:pStyle w:val="Heading1"/>
        <w:pageBreakBefore w:val="0"/>
        <w:ind w:left="720" w:firstLine="0"/>
        <w:jc w:val="both"/>
        <w:rPr/>
      </w:pPr>
      <w:bookmarkStart w:colFirst="0" w:colLast="0" w:name="_2ad1fap1x0hx" w:id="7"/>
      <w:bookmarkEnd w:id="7"/>
      <w:r w:rsidDel="00000000" w:rsidR="00000000" w:rsidRPr="00000000">
        <w:br w:type="page"/>
      </w:r>
      <w:r w:rsidDel="00000000" w:rsidR="00000000" w:rsidRPr="00000000">
        <w:rPr>
          <w:rtl w:val="0"/>
        </w:rPr>
      </w:r>
    </w:p>
    <w:p w:rsidR="00000000" w:rsidDel="00000000" w:rsidP="00000000" w:rsidRDefault="00000000" w:rsidRPr="00000000" w14:paraId="00000124">
      <w:pPr>
        <w:pStyle w:val="Heading1"/>
        <w:numPr>
          <w:ilvl w:val="0"/>
          <w:numId w:val="5"/>
        </w:numPr>
        <w:ind w:left="1133.858267716535" w:hanging="360"/>
      </w:pPr>
      <w:bookmarkStart w:colFirst="0" w:colLast="0" w:name="_jtd6obz3dabd" w:id="8"/>
      <w:bookmarkEnd w:id="8"/>
      <w:r w:rsidDel="00000000" w:rsidR="00000000" w:rsidRPr="00000000">
        <w:rPr>
          <w:rtl w:val="0"/>
        </w:rPr>
        <w:t xml:space="preserve">Situering van het BIM-protocol</w:t>
      </w:r>
    </w:p>
    <w:p w:rsidR="00000000" w:rsidDel="00000000" w:rsidP="00000000" w:rsidRDefault="00000000" w:rsidRPr="00000000" w14:paraId="00000125">
      <w:pPr>
        <w:pStyle w:val="Heading2"/>
        <w:numPr>
          <w:ilvl w:val="1"/>
          <w:numId w:val="5"/>
        </w:numPr>
        <w:rPr/>
      </w:pPr>
      <w:bookmarkStart w:colFirst="0" w:colLast="0" w:name="_dvljccqe80dq" w:id="9"/>
      <w:bookmarkEnd w:id="9"/>
      <w:r w:rsidDel="00000000" w:rsidR="00000000" w:rsidRPr="00000000">
        <w:rPr>
          <w:rtl w:val="0"/>
        </w:rPr>
        <w:t xml:space="preserve">Inhoud en scope van het BIM-protocol</w:t>
      </w:r>
      <w:r w:rsidDel="00000000" w:rsidR="00000000" w:rsidRPr="00000000">
        <w:rPr>
          <w:rtl w:val="0"/>
        </w:rPr>
      </w:r>
    </w:p>
    <w:p w:rsidR="00000000" w:rsidDel="00000000" w:rsidP="00000000" w:rsidRDefault="00000000" w:rsidRPr="00000000" w14:paraId="00000126">
      <w:pPr>
        <w:pageBreakBefore w:val="0"/>
        <w:ind w:left="0" w:firstLine="0"/>
        <w:jc w:val="both"/>
        <w:rPr/>
      </w:pPr>
      <w:r w:rsidDel="00000000" w:rsidR="00000000" w:rsidRPr="00000000">
        <w:rPr>
          <w:rtl w:val="0"/>
        </w:rPr>
        <w:t xml:space="preserve">Het BIM-protocol is een contractueel document dat de BIM-visie van de aanbesteder en de algemene afspraken en verwachtingen rond BIM bevat. Ter aanvulling hiervan wordt een BIM-uitvoeringsplan opgesteld, dat beschrijft hoe de afspraken uit dit BIM-protocol in de praktijk uitgevoerd worden. </w:t>
      </w:r>
    </w:p>
    <w:p w:rsidR="00000000" w:rsidDel="00000000" w:rsidP="00000000" w:rsidRDefault="00000000" w:rsidRPr="00000000" w14:paraId="00000127">
      <w:pPr>
        <w:pageBreakBefore w:val="0"/>
        <w:ind w:left="0" w:firstLine="0"/>
        <w:jc w:val="both"/>
        <w:rPr/>
      </w:pPr>
      <w:r w:rsidDel="00000000" w:rsidR="00000000" w:rsidRPr="00000000">
        <w:rPr>
          <w:rtl w:val="0"/>
        </w:rPr>
        <w:t xml:space="preserve">Het BIM-protocol is een generiek document dat de algemene BIM-werking tijdens </w:t>
      </w:r>
      <w:r w:rsidDel="00000000" w:rsidR="00000000" w:rsidRPr="00000000">
        <w:rPr>
          <w:rtl w:val="0"/>
        </w:rPr>
        <w:t xml:space="preserve">studie en uitvoering</w:t>
      </w:r>
      <w:r w:rsidDel="00000000" w:rsidR="00000000" w:rsidRPr="00000000">
        <w:rPr>
          <w:rtl w:val="0"/>
        </w:rPr>
        <w:t xml:space="preserve"> vastlegt, algemeen geldig voor projecten waarin BIM-gericht gewerkt wordt. Doordat het BIM-protocol de BIM-principes voor zowel studie als uitvoering vastlegt, zullen mogelijks niet alle hoofdstukken op elke opdracht van toepassing zijn.</w:t>
      </w:r>
    </w:p>
    <w:p w:rsidR="00000000" w:rsidDel="00000000" w:rsidP="00000000" w:rsidRDefault="00000000" w:rsidRPr="00000000" w14:paraId="00000128">
      <w:pPr>
        <w:pageBreakBefore w:val="0"/>
        <w:ind w:left="0" w:firstLine="0"/>
        <w:jc w:val="both"/>
        <w:rPr/>
      </w:pPr>
      <w:r w:rsidDel="00000000" w:rsidR="00000000" w:rsidRPr="00000000">
        <w:rPr>
          <w:rtl w:val="0"/>
        </w:rPr>
        <w:t xml:space="preserve">Het BIM-uitvoeringsplan daarentegen is een </w:t>
      </w:r>
      <w:r w:rsidDel="00000000" w:rsidR="00000000" w:rsidRPr="00000000">
        <w:rPr>
          <w:rtl w:val="0"/>
        </w:rPr>
        <w:t xml:space="preserve">projectspecifiek</w:t>
      </w:r>
      <w:r w:rsidDel="00000000" w:rsidR="00000000" w:rsidRPr="00000000">
        <w:rPr>
          <w:rtl w:val="0"/>
        </w:rPr>
        <w:t xml:space="preserve"> document, waarin de BIM-eisen en praktische afspraken per project(fase) vastgelegd worden. De BIM-eisen zullen door de aanbesteder al vastgelegd worden in het bijzonder bestek, waarna bij de start van de opdracht de praktische afspraken verder kunnen geactualiseerd worden in overleg tussen aanbesteder en opdrachtnemer.</w:t>
      </w:r>
    </w:p>
    <w:p w:rsidR="00000000" w:rsidDel="00000000" w:rsidP="00000000" w:rsidRDefault="00000000" w:rsidRPr="00000000" w14:paraId="00000129">
      <w:pPr>
        <w:rPr/>
      </w:pPr>
      <w:r w:rsidDel="00000000" w:rsidR="00000000" w:rsidRPr="00000000">
        <w:rPr>
          <w:rtl w:val="0"/>
        </w:rPr>
        <w:t xml:space="preserve">De aanbesteder en alle projectpartners verbinden zich ertoe de inhoud van het BIM-protocol na te leven tijdens het project. </w:t>
      </w:r>
    </w:p>
    <w:p w:rsidR="00000000" w:rsidDel="00000000" w:rsidP="00000000" w:rsidRDefault="00000000" w:rsidRPr="00000000" w14:paraId="0000012A">
      <w:pPr>
        <w:rPr/>
      </w:pPr>
      <w:r w:rsidDel="00000000" w:rsidR="00000000" w:rsidRPr="00000000">
        <w:rPr>
          <w:rtl w:val="0"/>
        </w:rPr>
        <w:t xml:space="preserve">De projectpartners moeten er eveneens over waken dat ook derden waarop ze een beroep doen de afspraken uit het BIM-protocol naleven.</w:t>
      </w:r>
      <w:r w:rsidDel="00000000" w:rsidR="00000000" w:rsidRPr="00000000">
        <w:rPr>
          <w:rtl w:val="0"/>
        </w:rPr>
      </w:r>
    </w:p>
    <w:p w:rsidR="00000000" w:rsidDel="00000000" w:rsidP="00000000" w:rsidRDefault="00000000" w:rsidRPr="00000000" w14:paraId="0000012B">
      <w:pPr>
        <w:pStyle w:val="Heading2"/>
        <w:numPr>
          <w:ilvl w:val="1"/>
          <w:numId w:val="5"/>
        </w:numPr>
        <w:ind w:left="1133.858267716535" w:hanging="360"/>
        <w:rPr/>
      </w:pPr>
      <w:bookmarkStart w:colFirst="0" w:colLast="0" w:name="_g84rdzxgd2xf" w:id="10"/>
      <w:bookmarkEnd w:id="10"/>
      <w:r w:rsidDel="00000000" w:rsidR="00000000" w:rsidRPr="00000000">
        <w:rPr>
          <w:rtl w:val="0"/>
        </w:rPr>
        <w:t xml:space="preserve">Interpretatie, prioriteit en wijziging van de documenten</w:t>
      </w:r>
    </w:p>
    <w:p w:rsidR="00000000" w:rsidDel="00000000" w:rsidP="00000000" w:rsidRDefault="00000000" w:rsidRPr="00000000" w14:paraId="0000012C">
      <w:pPr>
        <w:pStyle w:val="Heading3"/>
        <w:numPr>
          <w:ilvl w:val="2"/>
          <w:numId w:val="5"/>
        </w:numPr>
        <w:ind w:left="1133.858267716535" w:hanging="360"/>
        <w:rPr>
          <w:sz w:val="24"/>
          <w:szCs w:val="24"/>
        </w:rPr>
      </w:pPr>
      <w:bookmarkStart w:colFirst="0" w:colLast="0" w:name="_eqgkb07a6rxe" w:id="11"/>
      <w:bookmarkEnd w:id="11"/>
      <w:r w:rsidDel="00000000" w:rsidR="00000000" w:rsidRPr="00000000">
        <w:rPr>
          <w:rtl w:val="0"/>
        </w:rPr>
        <w:t xml:space="preserve">Interpretatie</w:t>
      </w:r>
    </w:p>
    <w:p w:rsidR="00000000" w:rsidDel="00000000" w:rsidP="00000000" w:rsidRDefault="00000000" w:rsidRPr="00000000" w14:paraId="0000012D">
      <w:pPr>
        <w:rPr/>
      </w:pPr>
      <w:r w:rsidDel="00000000" w:rsidR="00000000" w:rsidRPr="00000000">
        <w:rPr>
          <w:rtl w:val="0"/>
        </w:rPr>
        <w:t xml:space="preserve">De bepalingen uit het BIM-protocol, BIM-uitvoeringsplan, </w:t>
      </w:r>
      <w:r w:rsidDel="00000000" w:rsidR="00000000" w:rsidRPr="00000000">
        <w:rPr>
          <w:rtl w:val="0"/>
        </w:rPr>
        <w:t xml:space="preserve">evenals hun bijlagen</w:t>
      </w:r>
      <w:r w:rsidDel="00000000" w:rsidR="00000000" w:rsidRPr="00000000">
        <w:rPr>
          <w:rtl w:val="0"/>
        </w:rPr>
        <w:t xml:space="preserve">, vullen elkaar aan en moeten samen gelezen worden.</w:t>
      </w:r>
      <w:r w:rsidDel="00000000" w:rsidR="00000000" w:rsidRPr="00000000">
        <w:rPr>
          <w:rtl w:val="0"/>
        </w:rPr>
        <w:t xml:space="preserve"> Het BIM-protocol en BIM-uitvoeringsplan worden voor een specifiek project ook steeds samen met het bijzonder bestek van dat project gelezen. </w:t>
      </w:r>
    </w:p>
    <w:p w:rsidR="00000000" w:rsidDel="00000000" w:rsidP="00000000" w:rsidRDefault="00000000" w:rsidRPr="00000000" w14:paraId="0000012E">
      <w:pPr>
        <w:rPr/>
      </w:pPr>
      <w:r w:rsidDel="00000000" w:rsidR="00000000" w:rsidRPr="00000000">
        <w:rPr>
          <w:rtl w:val="0"/>
        </w:rPr>
        <w:t xml:space="preserve">De prioriteit tussen de verschillende documenten wordt verder gedetailleerd in </w:t>
      </w:r>
      <w:r w:rsidDel="00000000" w:rsidR="00000000" w:rsidRPr="00000000">
        <w:rPr>
          <w:rtl w:val="0"/>
        </w:rPr>
        <w:t xml:space="preserve">hoofdstuk 3.2.2</w:t>
      </w:r>
      <w:r w:rsidDel="00000000" w:rsidR="00000000" w:rsidRPr="00000000">
        <w:rPr>
          <w:rtl w:val="0"/>
        </w:rPr>
        <w:t xml:space="preserve">. </w:t>
      </w:r>
    </w:p>
    <w:p w:rsidR="00000000" w:rsidDel="00000000" w:rsidP="00000000" w:rsidRDefault="00000000" w:rsidRPr="00000000" w14:paraId="0000012F">
      <w:pPr>
        <w:pageBreakBefore w:val="0"/>
        <w:ind w:left="0" w:firstLine="0"/>
        <w:jc w:val="both"/>
        <w:rPr/>
      </w:pPr>
      <w:r w:rsidDel="00000000" w:rsidR="00000000" w:rsidRPr="00000000">
        <w:rPr>
          <w:rtl w:val="0"/>
        </w:rPr>
        <w:t xml:space="preserve">Indien er twijfel bestaat, dienen de bepalingen zo geïnterpreteerd te worden dat ze een nuttige betekenis hebben en zodoende slechts een enkel gevolg teweegbrengen. Bij tegenstrijdige bepalingen verbinden de betrokken partijen zich ertoe om rekening te houden met de vastgelegde prioriteit van de verschillende documenten, na te gaan wat de gemeenschappelijke bedoeling was en om in functie daarvan de meest gepaste uitvoering te geven aan de bepalingen in kwestie.</w:t>
      </w:r>
    </w:p>
    <w:p w:rsidR="00000000" w:rsidDel="00000000" w:rsidP="00000000" w:rsidRDefault="00000000" w:rsidRPr="00000000" w14:paraId="00000130">
      <w:pPr>
        <w:pageBreakBefore w:val="0"/>
        <w:ind w:left="0" w:firstLine="0"/>
        <w:jc w:val="both"/>
        <w:rPr/>
      </w:pPr>
      <w:r w:rsidDel="00000000" w:rsidR="00000000" w:rsidRPr="00000000">
        <w:rPr>
          <w:rtl w:val="0"/>
        </w:rPr>
        <w:t xml:space="preserve">De volledige of gedeeltelijke nietigheid van een bepaling uit het BIM-protocol, dan wel het BIM-uitvoeringsplan, brengt in ieder geval geen nietigheid van het BIM-protocol, dan wel het BIM-uitvoeringsplan, met zich mee. In voorkomend geval dienen de partijen de nietige bepaling te vervangen door een geldige bepaling, die aansluit bij de bedoelingen die aan de grondslag liggen van de voornoemde documenten.</w:t>
      </w:r>
      <w:r w:rsidDel="00000000" w:rsidR="00000000" w:rsidRPr="00000000">
        <w:br w:type="page"/>
      </w:r>
      <w:r w:rsidDel="00000000" w:rsidR="00000000" w:rsidRPr="00000000">
        <w:rPr>
          <w:rtl w:val="0"/>
        </w:rPr>
      </w:r>
    </w:p>
    <w:p w:rsidR="00000000" w:rsidDel="00000000" w:rsidP="00000000" w:rsidRDefault="00000000" w:rsidRPr="00000000" w14:paraId="00000131">
      <w:pPr>
        <w:pStyle w:val="Heading3"/>
        <w:pageBreakBefore w:val="0"/>
        <w:numPr>
          <w:ilvl w:val="2"/>
          <w:numId w:val="5"/>
        </w:numPr>
        <w:ind w:left="1133.858267716535" w:hanging="360"/>
        <w:jc w:val="both"/>
        <w:rPr>
          <w:sz w:val="24"/>
          <w:szCs w:val="24"/>
        </w:rPr>
      </w:pPr>
      <w:bookmarkStart w:colFirst="0" w:colLast="0" w:name="_sc0uwtffjddc" w:id="12"/>
      <w:bookmarkEnd w:id="12"/>
      <w:r w:rsidDel="00000000" w:rsidR="00000000" w:rsidRPr="00000000">
        <w:rPr>
          <w:rtl w:val="0"/>
        </w:rPr>
        <w:t xml:space="preserve">Prioriteit en </w:t>
      </w:r>
      <w:r w:rsidDel="00000000" w:rsidR="00000000" w:rsidRPr="00000000">
        <w:rPr>
          <w:rtl w:val="0"/>
        </w:rPr>
        <w:t xml:space="preserve">wijziging</w:t>
      </w:r>
      <w:r w:rsidDel="00000000" w:rsidR="00000000" w:rsidRPr="00000000">
        <w:rPr>
          <w:rtl w:val="0"/>
        </w:rPr>
      </w:r>
    </w:p>
    <w:p w:rsidR="00000000" w:rsidDel="00000000" w:rsidP="00000000" w:rsidRDefault="00000000" w:rsidRPr="00000000" w14:paraId="00000132">
      <w:pPr>
        <w:pageBreakBefore w:val="0"/>
        <w:jc w:val="both"/>
        <w:rPr/>
      </w:pPr>
      <w:r w:rsidDel="00000000" w:rsidR="00000000" w:rsidRPr="00000000">
        <w:rPr>
          <w:rtl w:val="0"/>
        </w:rPr>
        <w:t xml:space="preserve">In geval van tegenstrijdigheden heeft h</w:t>
      </w:r>
      <w:r w:rsidDel="00000000" w:rsidR="00000000" w:rsidRPr="00000000">
        <w:rPr>
          <w:rtl w:val="0"/>
        </w:rPr>
        <w:t xml:space="preserve">et BIM-protocol steeds voorrang op het BIM-uitvoeringsplan</w:t>
      </w:r>
      <w:r w:rsidDel="00000000" w:rsidR="00000000" w:rsidRPr="00000000">
        <w:rPr>
          <w:rtl w:val="0"/>
        </w:rPr>
        <w:t xml:space="preserve">, tenzij in het BIM-uitvoeringsplan expliciet werd afgeweken van bepalingen uit het BIM-protocol. Bv. bepaalde termijnen bepaald in het BIM-protocol waarvan in het BIM-uitvoeringsplan om projectspecifieke redenen kan afgeweken worden. </w:t>
      </w:r>
    </w:p>
    <w:p w:rsidR="00000000" w:rsidDel="00000000" w:rsidP="00000000" w:rsidRDefault="00000000" w:rsidRPr="00000000" w14:paraId="00000133">
      <w:pPr>
        <w:pageBreakBefore w:val="0"/>
        <w:jc w:val="both"/>
        <w:rPr/>
      </w:pPr>
      <w:r w:rsidDel="00000000" w:rsidR="00000000" w:rsidRPr="00000000">
        <w:rPr>
          <w:rtl w:val="0"/>
        </w:rPr>
        <w:t xml:space="preserve">Het BIM-protocol en BIM-uitvoeringsplan hebben eveneens voorrang op het bijzonder bestek. </w:t>
      </w:r>
    </w:p>
    <w:p w:rsidR="00000000" w:rsidDel="00000000" w:rsidP="00000000" w:rsidRDefault="00000000" w:rsidRPr="00000000" w14:paraId="00000134">
      <w:pPr>
        <w:pageBreakBefore w:val="0"/>
        <w:jc w:val="both"/>
        <w:rPr/>
      </w:pPr>
      <w:r w:rsidDel="00000000" w:rsidR="00000000" w:rsidRPr="00000000">
        <w:rPr>
          <w:rtl w:val="0"/>
        </w:rPr>
        <w:t xml:space="preserve">Bij </w:t>
      </w:r>
      <w:r w:rsidDel="00000000" w:rsidR="00000000" w:rsidRPr="00000000">
        <w:rPr>
          <w:rtl w:val="0"/>
        </w:rPr>
        <w:t xml:space="preserve">genormaliseerde posten</w:t>
      </w:r>
      <w:r w:rsidDel="00000000" w:rsidR="00000000" w:rsidRPr="00000000">
        <w:rPr>
          <w:rtl w:val="0"/>
        </w:rPr>
        <w:t xml:space="preserve"> is de volgende voorrangsorde bepalend voor de interpretatie in geval van tegenspraak tussen de opdrachtdocumenten:</w:t>
      </w:r>
    </w:p>
    <w:p w:rsidR="00000000" w:rsidDel="00000000" w:rsidP="00000000" w:rsidRDefault="00000000" w:rsidRPr="00000000" w14:paraId="00000135">
      <w:pPr>
        <w:pageBreakBefore w:val="0"/>
        <w:numPr>
          <w:ilvl w:val="0"/>
          <w:numId w:val="2"/>
        </w:numPr>
        <w:spacing w:after="0" w:afterAutospacing="0" w:line="276" w:lineRule="auto"/>
        <w:ind w:left="720" w:hanging="360"/>
        <w:jc w:val="both"/>
        <w:rPr/>
      </w:pPr>
      <w:r w:rsidDel="00000000" w:rsidR="00000000" w:rsidRPr="00000000">
        <w:rPr>
          <w:rtl w:val="0"/>
        </w:rPr>
        <w:t xml:space="preserve">de BIM-modellen, zowel voor wat betreft de geometrische als attribuutsinformatie die in deze modellen vervat zit;</w:t>
      </w:r>
    </w:p>
    <w:p w:rsidR="00000000" w:rsidDel="00000000" w:rsidP="00000000" w:rsidRDefault="00000000" w:rsidRPr="00000000" w14:paraId="00000136">
      <w:pPr>
        <w:pageBreakBefore w:val="0"/>
        <w:numPr>
          <w:ilvl w:val="0"/>
          <w:numId w:val="2"/>
        </w:numPr>
        <w:spacing w:line="276" w:lineRule="auto"/>
        <w:ind w:left="720" w:hanging="360"/>
        <w:jc w:val="both"/>
        <w:rPr/>
      </w:pPr>
      <w:r w:rsidDel="00000000" w:rsidR="00000000" w:rsidRPr="00000000">
        <w:rPr>
          <w:rtl w:val="0"/>
        </w:rPr>
        <w:t xml:space="preserve">de plannen,</w:t>
      </w:r>
    </w:p>
    <w:p w:rsidR="00000000" w:rsidDel="00000000" w:rsidP="00000000" w:rsidRDefault="00000000" w:rsidRPr="00000000" w14:paraId="00000137">
      <w:pPr>
        <w:pageBreakBefore w:val="0"/>
        <w:spacing w:line="240" w:lineRule="auto"/>
        <w:ind w:left="720" w:firstLine="720"/>
        <w:jc w:val="both"/>
        <w:rPr/>
      </w:pPr>
      <w:r w:rsidDel="00000000" w:rsidR="00000000" w:rsidRPr="00000000">
        <w:rPr>
          <w:rtl w:val="0"/>
        </w:rPr>
        <w:t xml:space="preserve">bijkomende voorrangsorde opdrachtdocumenten:</w:t>
      </w:r>
    </w:p>
    <w:p w:rsidR="00000000" w:rsidDel="00000000" w:rsidP="00000000" w:rsidRDefault="00000000" w:rsidRPr="00000000" w14:paraId="00000138">
      <w:pPr>
        <w:numPr>
          <w:ilvl w:val="0"/>
          <w:numId w:val="6"/>
        </w:numPr>
        <w:spacing w:after="0" w:afterAutospacing="0" w:line="240" w:lineRule="auto"/>
        <w:ind w:left="2160" w:hanging="360"/>
        <w:rPr/>
      </w:pPr>
      <w:r w:rsidDel="00000000" w:rsidR="00000000" w:rsidRPr="00000000">
        <w:rPr>
          <w:rtl w:val="0"/>
        </w:rPr>
        <w:t xml:space="preserve">detailplannen hebben voorrang op algemene plannen;</w:t>
      </w:r>
      <w:r w:rsidDel="00000000" w:rsidR="00000000" w:rsidRPr="00000000">
        <w:rPr>
          <w:rtl w:val="0"/>
        </w:rPr>
      </w:r>
    </w:p>
    <w:p w:rsidR="00000000" w:rsidDel="00000000" w:rsidP="00000000" w:rsidRDefault="00000000" w:rsidRPr="00000000" w14:paraId="00000139">
      <w:pPr>
        <w:numPr>
          <w:ilvl w:val="0"/>
          <w:numId w:val="6"/>
        </w:numPr>
        <w:spacing w:after="0" w:afterAutospacing="0" w:line="240" w:lineRule="auto"/>
        <w:ind w:left="2160" w:hanging="360"/>
        <w:rPr/>
      </w:pPr>
      <w:r w:rsidDel="00000000" w:rsidR="00000000" w:rsidRPr="00000000">
        <w:rPr>
          <w:rtl w:val="0"/>
        </w:rPr>
        <w:t xml:space="preserve">met betrekking tot de horizontale en verticale signalisatie hebben de signalisatieplannen voorrang op de andere ontwerpplannen;</w:t>
      </w:r>
    </w:p>
    <w:p w:rsidR="00000000" w:rsidDel="00000000" w:rsidP="00000000" w:rsidRDefault="00000000" w:rsidRPr="00000000" w14:paraId="0000013A">
      <w:pPr>
        <w:numPr>
          <w:ilvl w:val="0"/>
          <w:numId w:val="6"/>
        </w:numPr>
        <w:spacing w:after="0" w:afterAutospacing="0" w:line="240" w:lineRule="auto"/>
        <w:ind w:left="2160" w:hanging="360"/>
        <w:rPr/>
      </w:pPr>
      <w:r w:rsidDel="00000000" w:rsidR="00000000" w:rsidRPr="00000000">
        <w:rPr>
          <w:rtl w:val="0"/>
        </w:rPr>
        <w:t xml:space="preserve">in geval van tegenspraak tussen de tekeningen zelf en de maten op de tekeningen, hebben de maten voorrang;</w:t>
      </w:r>
    </w:p>
    <w:p w:rsidR="00000000" w:rsidDel="00000000" w:rsidP="00000000" w:rsidRDefault="00000000" w:rsidRPr="00000000" w14:paraId="0000013B">
      <w:pPr>
        <w:pageBreakBefore w:val="0"/>
        <w:numPr>
          <w:ilvl w:val="0"/>
          <w:numId w:val="2"/>
        </w:numPr>
        <w:spacing w:after="0" w:afterAutospacing="0" w:line="276" w:lineRule="auto"/>
        <w:ind w:left="720" w:hanging="360"/>
        <w:jc w:val="both"/>
        <w:rPr/>
      </w:pPr>
      <w:r w:rsidDel="00000000" w:rsidR="00000000" w:rsidRPr="00000000">
        <w:rPr>
          <w:rtl w:val="0"/>
        </w:rPr>
        <w:t xml:space="preserve">het BIM-protocol;</w:t>
      </w:r>
    </w:p>
    <w:p w:rsidR="00000000" w:rsidDel="00000000" w:rsidP="00000000" w:rsidRDefault="00000000" w:rsidRPr="00000000" w14:paraId="0000013C">
      <w:pPr>
        <w:pageBreakBefore w:val="0"/>
        <w:numPr>
          <w:ilvl w:val="0"/>
          <w:numId w:val="2"/>
        </w:numPr>
        <w:spacing w:after="0" w:afterAutospacing="0" w:line="276" w:lineRule="auto"/>
        <w:ind w:left="720" w:hanging="360"/>
        <w:jc w:val="both"/>
        <w:rPr/>
      </w:pPr>
      <w:r w:rsidDel="00000000" w:rsidR="00000000" w:rsidRPr="00000000">
        <w:rPr>
          <w:rtl w:val="0"/>
        </w:rPr>
        <w:t xml:space="preserve">het BIM-uitvoeringsplan;</w:t>
      </w:r>
    </w:p>
    <w:p w:rsidR="00000000" w:rsidDel="00000000" w:rsidP="00000000" w:rsidRDefault="00000000" w:rsidRPr="00000000" w14:paraId="0000013D">
      <w:pPr>
        <w:pageBreakBefore w:val="0"/>
        <w:numPr>
          <w:ilvl w:val="0"/>
          <w:numId w:val="2"/>
        </w:numPr>
        <w:spacing w:after="0" w:afterAutospacing="0" w:line="276" w:lineRule="auto"/>
        <w:ind w:left="720" w:hanging="360"/>
        <w:jc w:val="both"/>
        <w:rPr/>
      </w:pPr>
      <w:r w:rsidDel="00000000" w:rsidR="00000000" w:rsidRPr="00000000">
        <w:rPr>
          <w:rtl w:val="0"/>
        </w:rPr>
        <w:t xml:space="preserve">de </w:t>
      </w:r>
      <w:r w:rsidDel="00000000" w:rsidR="00000000" w:rsidRPr="00000000">
        <w:rPr>
          <w:rtl w:val="0"/>
        </w:rPr>
        <w:t xml:space="preserve">samenvattende</w:t>
      </w:r>
      <w:r w:rsidDel="00000000" w:rsidR="00000000" w:rsidRPr="00000000">
        <w:rPr>
          <w:rtl w:val="0"/>
        </w:rPr>
        <w:t xml:space="preserve"> opmeting;</w:t>
      </w:r>
    </w:p>
    <w:p w:rsidR="00000000" w:rsidDel="00000000" w:rsidP="00000000" w:rsidRDefault="00000000" w:rsidRPr="00000000" w14:paraId="0000013E">
      <w:pPr>
        <w:pageBreakBefore w:val="0"/>
        <w:numPr>
          <w:ilvl w:val="0"/>
          <w:numId w:val="2"/>
        </w:numPr>
        <w:spacing w:line="276" w:lineRule="auto"/>
        <w:ind w:left="720" w:hanging="360"/>
        <w:jc w:val="both"/>
        <w:rPr/>
      </w:pPr>
      <w:r w:rsidDel="00000000" w:rsidR="00000000" w:rsidRPr="00000000">
        <w:rPr>
          <w:rtl w:val="0"/>
        </w:rPr>
        <w:t xml:space="preserve">het bestek</w:t>
      </w:r>
      <w:r w:rsidDel="00000000" w:rsidR="00000000" w:rsidRPr="00000000">
        <w:rPr>
          <w:rtl w:val="0"/>
        </w:rPr>
        <w:t xml:space="preserve">.</w:t>
      </w:r>
    </w:p>
    <w:p w:rsidR="00000000" w:rsidDel="00000000" w:rsidP="00000000" w:rsidRDefault="00000000" w:rsidRPr="00000000" w14:paraId="0000013F">
      <w:pPr>
        <w:pageBreakBefore w:val="0"/>
        <w:jc w:val="both"/>
        <w:rPr/>
      </w:pPr>
      <w:r w:rsidDel="00000000" w:rsidR="00000000" w:rsidRPr="00000000">
        <w:rPr>
          <w:rtl w:val="0"/>
        </w:rPr>
        <w:t xml:space="preserve">In geval van tegenstrijdigheden tussen een BIM-model dat opgebouwd en opgeleverd werd volgens de afspraken geformuleerd in het BIM-protocol en het BIM-uitvoeringsplan en extracten uit dit model (bv. plannen, hoeveelheden …), heeft het model dus voorrang.</w:t>
      </w:r>
    </w:p>
    <w:p w:rsidR="00000000" w:rsidDel="00000000" w:rsidP="00000000" w:rsidRDefault="00000000" w:rsidRPr="00000000" w14:paraId="00000140">
      <w:pPr>
        <w:pageBreakBefore w:val="0"/>
        <w:jc w:val="both"/>
        <w:rPr/>
      </w:pPr>
      <w:r w:rsidDel="00000000" w:rsidR="00000000" w:rsidRPr="00000000">
        <w:rPr>
          <w:rtl w:val="0"/>
        </w:rPr>
        <w:t xml:space="preserve">Indien voor een specifieke opdracht van deze voorrangsorde wordt afgeweken, zal dit expliciet worden vermeld in het BIM-uitvoeringsplan. </w:t>
      </w:r>
    </w:p>
    <w:p w:rsidR="00000000" w:rsidDel="00000000" w:rsidP="00000000" w:rsidRDefault="00000000" w:rsidRPr="00000000" w14:paraId="00000141">
      <w:pPr>
        <w:pageBreakBefore w:val="0"/>
        <w:jc w:val="both"/>
        <w:rPr/>
      </w:pPr>
      <w:r w:rsidDel="00000000" w:rsidR="00000000" w:rsidRPr="00000000">
        <w:rPr>
          <w:rtl w:val="0"/>
        </w:rPr>
        <w:t xml:space="preserve">Een niet-limitatieve oplijsting van mogelijke u</w:t>
      </w:r>
      <w:r w:rsidDel="00000000" w:rsidR="00000000" w:rsidRPr="00000000">
        <w:rPr>
          <w:rtl w:val="0"/>
        </w:rPr>
        <w:t xml:space="preserve">itzonderingen op de principiële voorrang van Punt 1 op Punt 2 zijn:</w:t>
      </w:r>
    </w:p>
    <w:p w:rsidR="00000000" w:rsidDel="00000000" w:rsidP="00000000" w:rsidRDefault="00000000" w:rsidRPr="00000000" w14:paraId="00000142">
      <w:pPr>
        <w:pageBreakBefore w:val="0"/>
        <w:numPr>
          <w:ilvl w:val="0"/>
          <w:numId w:val="11"/>
        </w:numPr>
        <w:spacing w:after="0" w:afterAutospacing="0"/>
        <w:ind w:left="720" w:hanging="360"/>
        <w:jc w:val="both"/>
        <w:rPr/>
      </w:pPr>
      <w:r w:rsidDel="00000000" w:rsidR="00000000" w:rsidRPr="00000000">
        <w:rPr>
          <w:rtl w:val="0"/>
        </w:rPr>
        <w:t xml:space="preserve">Indien </w:t>
      </w:r>
      <w:r w:rsidDel="00000000" w:rsidR="00000000" w:rsidRPr="00000000">
        <w:rPr>
          <w:rtl w:val="0"/>
        </w:rPr>
        <w:t xml:space="preserve">bepaal</w:t>
      </w:r>
      <w:r w:rsidDel="00000000" w:rsidR="00000000" w:rsidRPr="00000000">
        <w:rPr>
          <w:rtl w:val="0"/>
        </w:rPr>
        <w:t xml:space="preserve">de (detail)plannen in meer detail zijn uitgewerkt dan het model, hebben deze (detail)plannen voorrang op het model</w:t>
      </w:r>
      <w:r w:rsidDel="00000000" w:rsidR="00000000" w:rsidRPr="00000000">
        <w:rPr>
          <w:rtl w:val="0"/>
        </w:rPr>
        <w:t xml:space="preserve"> (bv. wapeningsplannen);</w:t>
      </w:r>
    </w:p>
    <w:p w:rsidR="00000000" w:rsidDel="00000000" w:rsidP="00000000" w:rsidRDefault="00000000" w:rsidRPr="00000000" w14:paraId="00000143">
      <w:pPr>
        <w:pageBreakBefore w:val="0"/>
        <w:numPr>
          <w:ilvl w:val="0"/>
          <w:numId w:val="11"/>
        </w:numPr>
        <w:spacing w:after="0" w:afterAutospacing="0"/>
        <w:ind w:left="720" w:hanging="360"/>
        <w:jc w:val="both"/>
        <w:rPr/>
      </w:pPr>
      <w:r w:rsidDel="00000000" w:rsidR="00000000" w:rsidRPr="00000000">
        <w:rPr>
          <w:rtl w:val="0"/>
        </w:rPr>
        <w:t xml:space="preserve">Indien bepaalde objecten niet in het BIM-model zitten maar wel op de plannen voorkomen en deze ook effectief deel uitmaken van de opdracht, hebben voor die bepaalde objecten de plannen voorrang op het model</w:t>
      </w:r>
      <w:r w:rsidDel="00000000" w:rsidR="00000000" w:rsidRPr="00000000">
        <w:rPr>
          <w:rtl w:val="0"/>
        </w:rPr>
        <w:t xml:space="preserve">;</w:t>
      </w:r>
    </w:p>
    <w:p w:rsidR="00000000" w:rsidDel="00000000" w:rsidP="00000000" w:rsidRDefault="00000000" w:rsidRPr="00000000" w14:paraId="00000144">
      <w:pPr>
        <w:pageBreakBefore w:val="0"/>
        <w:numPr>
          <w:ilvl w:val="0"/>
          <w:numId w:val="11"/>
        </w:numPr>
        <w:ind w:left="720" w:hanging="360"/>
        <w:jc w:val="both"/>
        <w:rPr/>
      </w:pPr>
      <w:r w:rsidDel="00000000" w:rsidR="00000000" w:rsidRPr="00000000">
        <w:rPr>
          <w:rtl w:val="0"/>
        </w:rPr>
        <w:t xml:space="preserve">Eventuele bijkomende uitzonderingen voor een specifiek project worden opgenomen in het BIM-uitvoeringsplan.</w:t>
      </w:r>
      <w:r w:rsidDel="00000000" w:rsidR="00000000" w:rsidRPr="00000000">
        <w:rPr>
          <w:rtl w:val="0"/>
        </w:rPr>
      </w:r>
    </w:p>
    <w:p w:rsidR="00000000" w:rsidDel="00000000" w:rsidP="00000000" w:rsidRDefault="00000000" w:rsidRPr="00000000" w14:paraId="00000145">
      <w:pPr>
        <w:pageBreakBefore w:val="0"/>
        <w:jc w:val="both"/>
        <w:rPr/>
      </w:pPr>
      <w:r w:rsidDel="00000000" w:rsidR="00000000" w:rsidRPr="00000000">
        <w:rPr>
          <w:rtl w:val="0"/>
        </w:rPr>
        <w:t xml:space="preserve">In geval van tegenstrijdigheden tussen het gecoördineerde BIM-model en een BIM-deelmodel, heeft het BIM-deelmodel voorrang.</w:t>
      </w:r>
    </w:p>
    <w:p w:rsidR="00000000" w:rsidDel="00000000" w:rsidP="00000000" w:rsidRDefault="00000000" w:rsidRPr="00000000" w14:paraId="00000146">
      <w:pPr>
        <w:pageBreakBefore w:val="0"/>
        <w:jc w:val="both"/>
        <w:rPr/>
      </w:pPr>
      <w:r w:rsidDel="00000000" w:rsidR="00000000" w:rsidRPr="00000000">
        <w:rPr>
          <w:rtl w:val="0"/>
        </w:rPr>
        <w:t xml:space="preserve">In geval van tegenstrijdigheden tussen het codenummer en de omschrijving van de gebruikte genormaliseerde post, heeft het codenummer voorrang.</w:t>
      </w:r>
    </w:p>
    <w:p w:rsidR="00000000" w:rsidDel="00000000" w:rsidP="00000000" w:rsidRDefault="00000000" w:rsidRPr="00000000" w14:paraId="00000147">
      <w:pPr>
        <w:pageBreakBefore w:val="0"/>
        <w:jc w:val="both"/>
        <w:rPr/>
      </w:pPr>
      <w:r w:rsidDel="00000000" w:rsidR="00000000" w:rsidRPr="00000000">
        <w:rPr>
          <w:rtl w:val="0"/>
        </w:rPr>
        <w:t xml:space="preserve">In geval van tegenstrijdigheden tussen de </w:t>
      </w:r>
      <w:r w:rsidDel="00000000" w:rsidR="00000000" w:rsidRPr="00000000">
        <w:rPr>
          <w:rtl w:val="0"/>
        </w:rPr>
        <w:t xml:space="preserve">beschrijvende en de samenvattende opmeting</w:t>
      </w:r>
      <w:r w:rsidDel="00000000" w:rsidR="00000000" w:rsidRPr="00000000">
        <w:rPr>
          <w:rtl w:val="0"/>
        </w:rPr>
        <w:t xml:space="preserve"> heeft de beschrijvende opmeting voorrang.</w:t>
      </w:r>
    </w:p>
    <w:p w:rsidR="00000000" w:rsidDel="00000000" w:rsidP="00000000" w:rsidRDefault="00000000" w:rsidRPr="00000000" w14:paraId="00000148">
      <w:pPr>
        <w:pageBreakBefore w:val="0"/>
        <w:jc w:val="both"/>
        <w:rPr/>
      </w:pPr>
      <w:r w:rsidDel="00000000" w:rsidR="00000000" w:rsidRPr="00000000">
        <w:rPr>
          <w:rtl w:val="0"/>
        </w:rPr>
        <w:t xml:space="preserve">Elke projectpartner moet ervoor zorgen dat eventuele wijzigingen nageleefd worden door eventuele derden waarop ze een beroep doen.</w:t>
      </w:r>
      <w:r w:rsidDel="00000000" w:rsidR="00000000" w:rsidRPr="00000000">
        <w:br w:type="page"/>
      </w:r>
      <w:r w:rsidDel="00000000" w:rsidR="00000000" w:rsidRPr="00000000">
        <w:rPr>
          <w:rtl w:val="0"/>
        </w:rPr>
      </w:r>
    </w:p>
    <w:p w:rsidR="00000000" w:rsidDel="00000000" w:rsidP="00000000" w:rsidRDefault="00000000" w:rsidRPr="00000000" w14:paraId="00000149">
      <w:pPr>
        <w:pStyle w:val="Heading2"/>
        <w:numPr>
          <w:ilvl w:val="1"/>
          <w:numId w:val="5"/>
        </w:numPr>
        <w:ind w:left="1440" w:hanging="360"/>
      </w:pPr>
      <w:bookmarkStart w:colFirst="0" w:colLast="0" w:name="_mmafvgw4xk6t" w:id="13"/>
      <w:bookmarkEnd w:id="13"/>
      <w:r w:rsidDel="00000000" w:rsidR="00000000" w:rsidRPr="00000000">
        <w:rPr>
          <w:rtl w:val="0"/>
        </w:rPr>
        <w:t xml:space="preserve">Verbintenis</w:t>
      </w:r>
      <w:r w:rsidDel="00000000" w:rsidR="00000000" w:rsidRPr="00000000">
        <w:rPr>
          <w:rtl w:val="0"/>
        </w:rPr>
      </w:r>
    </w:p>
    <w:p w:rsidR="00000000" w:rsidDel="00000000" w:rsidP="00000000" w:rsidRDefault="00000000" w:rsidRPr="00000000" w14:paraId="0000014A">
      <w:pPr>
        <w:pageBreakBefore w:val="0"/>
        <w:jc w:val="both"/>
        <w:rPr/>
      </w:pPr>
      <w:r w:rsidDel="00000000" w:rsidR="00000000" w:rsidRPr="00000000">
        <w:rPr>
          <w:rtl w:val="0"/>
        </w:rPr>
        <w:t xml:space="preserve">Met dit BIM-protocol verbinden alle partijen zich ertoe om BIM voor de projectsamenwerking en -organisatie toe te passen. Dat houdt in dat de uitwisseling van modellen in het kader van de samenwerking zal verlopen volgens de afspraken uit het BIM-protocol en het BIM-uitvoeringsplan. Dit impliceert een bereidwilligheid om de methoden en afspraken uit het BIM-protocol en BIM-uitvoeringsplan na te leven, volgens de opgesomde taken en verantwoordelijkheden.</w:t>
      </w:r>
    </w:p>
    <w:p w:rsidR="00000000" w:rsidDel="00000000" w:rsidP="00000000" w:rsidRDefault="00000000" w:rsidRPr="00000000" w14:paraId="0000014B">
      <w:pPr>
        <w:pageBreakBefore w:val="0"/>
        <w:jc w:val="both"/>
        <w:rPr/>
      </w:pPr>
      <w:r w:rsidDel="00000000" w:rsidR="00000000" w:rsidRPr="00000000">
        <w:rPr>
          <w:rtl w:val="0"/>
        </w:rPr>
        <w:t xml:space="preserve">De projectpartners schrijven zich in een beheerd proces in, waarin op een transparante en traceerbare manier beslissingen bijgehouden worden. Deze verbintenis wordt maximaal toegepast in de hele bouwketen, met inbegrip van de onderaannemers, de leveranciers en alle derden.</w:t>
      </w:r>
    </w:p>
    <w:p w:rsidR="00000000" w:rsidDel="00000000" w:rsidP="00000000" w:rsidRDefault="00000000" w:rsidRPr="00000000" w14:paraId="0000014C">
      <w:pPr>
        <w:pStyle w:val="Heading1"/>
        <w:pageBreakBefore w:val="0"/>
        <w:ind w:left="0" w:firstLine="0"/>
        <w:jc w:val="both"/>
        <w:rPr/>
      </w:pPr>
      <w:bookmarkStart w:colFirst="0" w:colLast="0" w:name="_trfk1l95zzck" w:id="14"/>
      <w:bookmarkEnd w:id="14"/>
      <w:r w:rsidDel="00000000" w:rsidR="00000000" w:rsidRPr="00000000">
        <w:br w:type="page"/>
      </w:r>
      <w:r w:rsidDel="00000000" w:rsidR="00000000" w:rsidRPr="00000000">
        <w:rPr>
          <w:rtl w:val="0"/>
        </w:rPr>
      </w:r>
    </w:p>
    <w:p w:rsidR="00000000" w:rsidDel="00000000" w:rsidP="00000000" w:rsidRDefault="00000000" w:rsidRPr="00000000" w14:paraId="0000014D">
      <w:pPr>
        <w:pStyle w:val="Heading1"/>
        <w:numPr>
          <w:ilvl w:val="0"/>
          <w:numId w:val="5"/>
        </w:numPr>
      </w:pPr>
      <w:bookmarkStart w:colFirst="0" w:colLast="0" w:name="_6g0jmkp7nmdc" w:id="15"/>
      <w:bookmarkEnd w:id="15"/>
      <w:r w:rsidDel="00000000" w:rsidR="00000000" w:rsidRPr="00000000">
        <w:rPr>
          <w:rtl w:val="0"/>
        </w:rPr>
        <w:t xml:space="preserve">BIM-visie van de </w:t>
      </w:r>
      <w:r w:rsidDel="00000000" w:rsidR="00000000" w:rsidRPr="00000000">
        <w:rPr>
          <w:rtl w:val="0"/>
        </w:rPr>
        <w:t xml:space="preserve">aanbestedende overheid</w:t>
      </w:r>
      <w:r w:rsidDel="00000000" w:rsidR="00000000" w:rsidRPr="00000000">
        <w:rPr>
          <w:rtl w:val="0"/>
        </w:rPr>
      </w:r>
    </w:p>
    <w:p w:rsidR="00000000" w:rsidDel="00000000" w:rsidP="00000000" w:rsidRDefault="00000000" w:rsidRPr="00000000" w14:paraId="0000014E">
      <w:pPr>
        <w:pStyle w:val="Heading2"/>
        <w:numPr>
          <w:ilvl w:val="1"/>
          <w:numId w:val="5"/>
        </w:numPr>
        <w:ind w:left="1440" w:hanging="360"/>
      </w:pPr>
      <w:bookmarkStart w:colFirst="0" w:colLast="0" w:name="_62fagohhf3pw" w:id="16"/>
      <w:bookmarkEnd w:id="16"/>
      <w:r w:rsidDel="00000000" w:rsidR="00000000" w:rsidRPr="00000000">
        <w:rPr>
          <w:rtl w:val="0"/>
        </w:rPr>
        <w:t xml:space="preserve">Wat is BIM? </w:t>
      </w:r>
    </w:p>
    <w:p w:rsidR="00000000" w:rsidDel="00000000" w:rsidP="00000000" w:rsidRDefault="00000000" w:rsidRPr="00000000" w14:paraId="0000014F">
      <w:pPr>
        <w:pageBreakBefore w:val="0"/>
        <w:shd w:fill="ffffff" w:val="clear"/>
        <w:spacing w:after="160" w:lineRule="auto"/>
        <w:jc w:val="both"/>
        <w:rPr/>
      </w:pPr>
      <w:r w:rsidDel="00000000" w:rsidR="00000000" w:rsidRPr="00000000">
        <w:rPr>
          <w:rtl w:val="0"/>
        </w:rPr>
        <w:t xml:space="preserve">Het belang van geïntegreerd en digitaal samenwerken in de bouwsector groeit. Als </w:t>
      </w:r>
      <w:r w:rsidDel="00000000" w:rsidR="00000000" w:rsidRPr="00000000">
        <w:rPr>
          <w:rtl w:val="0"/>
        </w:rPr>
        <w:t xml:space="preserve">infrastructuurbeheerder</w:t>
      </w:r>
      <w:r w:rsidDel="00000000" w:rsidR="00000000" w:rsidRPr="00000000">
        <w:rPr>
          <w:rtl w:val="0"/>
        </w:rPr>
        <w:t xml:space="preserve"> wil </w:t>
      </w:r>
      <w:r w:rsidDel="00000000" w:rsidR="00000000" w:rsidRPr="00000000">
        <w:rPr>
          <w:rtl w:val="0"/>
        </w:rPr>
        <w:t xml:space="preserve">het Beleidsdomein Mobiliteit en Openbare Werken (MOW)</w:t>
      </w:r>
      <w:r w:rsidDel="00000000" w:rsidR="00000000" w:rsidRPr="00000000">
        <w:rPr>
          <w:rtl w:val="0"/>
        </w:rPr>
        <w:t xml:space="preserve"> hierin richtinggevend zijn voor de sector.</w:t>
      </w:r>
      <w:r w:rsidDel="00000000" w:rsidR="00000000" w:rsidRPr="00000000">
        <w:rPr>
          <w:rtl w:val="0"/>
        </w:rPr>
        <w:t xml:space="preserve"> </w:t>
      </w:r>
      <w:r w:rsidDel="00000000" w:rsidR="00000000" w:rsidRPr="00000000">
        <w:rPr>
          <w:rtl w:val="0"/>
        </w:rPr>
        <w:t xml:space="preserve">MOW</w:t>
      </w:r>
      <w:r w:rsidDel="00000000" w:rsidR="00000000" w:rsidRPr="00000000">
        <w:rPr>
          <w:rtl w:val="0"/>
        </w:rPr>
        <w:t xml:space="preserve"> wil BIM toepassen tijdens de studie en uitvoering van haar investeringsprojecten en als infrastructuurbeheerder ook inzetten op de voordelen van BIM tijdens de fase van </w:t>
      </w:r>
      <w:r w:rsidDel="00000000" w:rsidR="00000000" w:rsidRPr="00000000">
        <w:rPr>
          <w:rtl w:val="0"/>
        </w:rPr>
        <w:t xml:space="preserve">beheer, onderhoud</w:t>
      </w:r>
      <w:r w:rsidDel="00000000" w:rsidR="00000000" w:rsidRPr="00000000">
        <w:rPr>
          <w:rtl w:val="0"/>
        </w:rPr>
        <w:t xml:space="preserve"> en exploitatie. Op die manier kunnen we in alle fasen van de levenscyclus van de infrastructuur optimaal gebruik maken van de voordelen van BIM. We willen daarbij de drie voornaamste betekenissen van BIM, zijnde Bouwwerk Informatie Model, Modelling en Management, ten volle toepassen in onze werking.</w:t>
      </w:r>
    </w:p>
    <w:p w:rsidR="00000000" w:rsidDel="00000000" w:rsidP="00000000" w:rsidRDefault="00000000" w:rsidRPr="00000000" w14:paraId="00000150">
      <w:pPr>
        <w:pageBreakBefore w:val="0"/>
        <w:jc w:val="both"/>
        <w:rPr/>
      </w:pPr>
      <w:r w:rsidDel="00000000" w:rsidR="00000000" w:rsidRPr="00000000">
        <w:rPr>
          <w:rtl w:val="0"/>
        </w:rPr>
        <w:t xml:space="preserve">Bouwwerk Informatie </w:t>
      </w:r>
      <w:r w:rsidDel="00000000" w:rsidR="00000000" w:rsidRPr="00000000">
        <w:rPr>
          <w:b w:val="1"/>
          <w:bCs w:val="1"/>
          <w:rtl w:val="0"/>
        </w:rPr>
        <w:t xml:space="preserve">Model</w:t>
      </w:r>
      <w:r w:rsidDel="00000000" w:rsidR="00000000" w:rsidRPr="00000000">
        <w:rPr>
          <w:rtl w:val="0"/>
        </w:rPr>
        <w:t xml:space="preserve"> slaat op de digitale 3D-weergave van het project, waarbij aan het centrale 3D-model informatie wordt gekoppeld. De omvang van het 3D-model en de graad van detail van het model kunnen hierbij verschillen van project tot project en van object tot object binnen een model. </w:t>
      </w:r>
      <w:r w:rsidDel="00000000" w:rsidR="00000000" w:rsidRPr="00000000">
        <w:rPr>
          <w:rtl w:val="0"/>
        </w:rPr>
        <w:t xml:space="preserve">Dit model wordt opgebouwd conform de ObjectTypenBibliotheek (OTL) en houdt uiteraard ook rekening met bv. de te volgen ontwerprichtlijnen zoals de ontwerpsnelheid, typeprofielen....</w:t>
      </w:r>
      <w:r w:rsidDel="00000000" w:rsidR="00000000" w:rsidRPr="00000000">
        <w:rPr>
          <w:rtl w:val="0"/>
        </w:rPr>
      </w:r>
    </w:p>
    <w:p w:rsidR="00000000" w:rsidDel="00000000" w:rsidP="00000000" w:rsidRDefault="00000000" w:rsidRPr="00000000" w14:paraId="00000151">
      <w:pPr>
        <w:pageBreakBefore w:val="0"/>
        <w:jc w:val="both"/>
        <w:rPr/>
      </w:pPr>
      <w:r w:rsidDel="00000000" w:rsidR="00000000" w:rsidRPr="00000000">
        <w:rPr>
          <w:rtl w:val="0"/>
        </w:rPr>
        <w:t xml:space="preserve">De digitale voorstelling van een project kan helpen bij de beeldvorming van projectpartners en stakeholders. Dit kan bij communicatiemomenten leiden tot meer positieve feedback en dus tot snellere besluitvorming in het totale proces. In het algemeen is er een grotere klantbetrokkenheid bij een project door het gebruik van een 3D-BIM-model.</w:t>
      </w:r>
      <w:r w:rsidDel="00000000" w:rsidR="00000000" w:rsidRPr="00000000">
        <w:rPr>
          <w:rtl w:val="0"/>
        </w:rPr>
        <w:t xml:space="preserve"> </w:t>
      </w:r>
    </w:p>
    <w:p w:rsidR="00000000" w:rsidDel="00000000" w:rsidP="00000000" w:rsidRDefault="00000000" w:rsidRPr="00000000" w14:paraId="00000152">
      <w:pPr>
        <w:pageBreakBefore w:val="0"/>
        <w:jc w:val="both"/>
        <w:rPr/>
      </w:pPr>
      <w:r w:rsidDel="00000000" w:rsidR="00000000" w:rsidRPr="00000000">
        <w:rPr>
          <w:rtl w:val="0"/>
        </w:rPr>
        <w:t xml:space="preserve">BIM in de betekenis van ‘</w:t>
      </w:r>
      <w:r w:rsidDel="00000000" w:rsidR="00000000" w:rsidRPr="00000000">
        <w:rPr>
          <w:rtl w:val="0"/>
        </w:rPr>
        <w:t xml:space="preserve">Bouwwerk Informatie </w:t>
      </w:r>
      <w:r w:rsidDel="00000000" w:rsidR="00000000" w:rsidRPr="00000000">
        <w:rPr>
          <w:b w:val="1"/>
          <w:bCs w:val="1"/>
          <w:rtl w:val="0"/>
        </w:rPr>
        <w:t xml:space="preserve">Modelling</w:t>
      </w:r>
      <w:r w:rsidDel="00000000" w:rsidR="00000000" w:rsidRPr="00000000">
        <w:rPr>
          <w:rtl w:val="0"/>
        </w:rPr>
        <w:t xml:space="preserve">’ is het proces van delen van digitale gegevens tussen de verschillende partners van een project via een gemeenschappelijk uitwisselplatform. Het is een intelligent proces dat inzicht verschaft in de creatie en het beheer van assets.</w:t>
      </w:r>
      <w:r w:rsidDel="00000000" w:rsidR="00000000" w:rsidRPr="00000000">
        <w:rPr>
          <w:rtl w:val="0"/>
        </w:rPr>
        <w:t xml:space="preserve"> De data worden als gestructureerd en overzichtelijk geheel gedeeld met als doel de kennisoverdracht zo vlot mogelijk te laten verlopen</w:t>
      </w:r>
      <w:r w:rsidDel="00000000" w:rsidR="00000000" w:rsidRPr="00000000">
        <w:rPr>
          <w:rtl w:val="0"/>
        </w:rPr>
        <w:t xml:space="preserve">,</w:t>
      </w:r>
      <w:r w:rsidDel="00000000" w:rsidR="00000000" w:rsidRPr="00000000">
        <w:rPr>
          <w:rtl w:val="0"/>
        </w:rPr>
        <w:t xml:space="preserve"> de projectkwaliteit te verhogen en faalkosten te beperken. </w:t>
      </w:r>
    </w:p>
    <w:p w:rsidR="00000000" w:rsidDel="00000000" w:rsidP="00000000" w:rsidRDefault="00000000" w:rsidRPr="00000000" w14:paraId="00000153">
      <w:pPr>
        <w:pageBreakBefore w:val="0"/>
        <w:jc w:val="both"/>
        <w:rPr/>
      </w:pPr>
      <w:r w:rsidDel="00000000" w:rsidR="00000000" w:rsidRPr="00000000">
        <w:rPr>
          <w:rtl w:val="0"/>
        </w:rPr>
        <w:t xml:space="preserve">Een derde betekenis van BIM is ‘Bouwwerk Informatie </w:t>
      </w:r>
      <w:r w:rsidDel="00000000" w:rsidR="00000000" w:rsidRPr="00000000">
        <w:rPr>
          <w:b w:val="1"/>
          <w:bCs w:val="1"/>
          <w:rtl w:val="0"/>
        </w:rPr>
        <w:t xml:space="preserve">Management</w:t>
      </w:r>
      <w:r w:rsidDel="00000000" w:rsidR="00000000" w:rsidRPr="00000000">
        <w:rPr>
          <w:rtl w:val="0"/>
        </w:rPr>
        <w:t xml:space="preserve">’. De focus hier ligt op de intelligentie die vervat zit in het BIM-model en het beheren en kunnen bevragen van die informatie. Het doorgeven van die informatie en ze kunnen hergebruiken doorheen de volledige levenscyclus zonder verlies van gegevens of kwaliteit is daarbij de grootste uitdaging. Het uitgangspunt hierbij is dat alle ontwerp- en bouwinformatie wordt gekoppeld aan één centraal model. </w:t>
      </w:r>
      <w:r w:rsidDel="00000000" w:rsidR="00000000" w:rsidRPr="00000000">
        <w:rPr>
          <w:rtl w:val="0"/>
        </w:rPr>
        <w:t xml:space="preserve">Er is slechts één bron van informatie, namelijk die van de asset eigenaar. BIM is hier een methode, een proces en een manier om samen te werken.</w:t>
      </w:r>
    </w:p>
    <w:p w:rsidR="00000000" w:rsidDel="00000000" w:rsidP="00000000" w:rsidRDefault="00000000" w:rsidRPr="00000000" w14:paraId="00000154">
      <w:pPr>
        <w:rPr/>
      </w:pPr>
      <w:r w:rsidDel="00000000" w:rsidR="00000000" w:rsidRPr="00000000">
        <w:rPr>
          <w:i w:val="1"/>
          <w:iCs w:val="1"/>
          <w:rtl w:val="0"/>
        </w:rPr>
        <w:t xml:space="preserve">Figuur 1: Wat is BIM?</w:t>
      </w:r>
      <w:r w:rsidDel="00000000" w:rsidR="00000000" w:rsidRPr="00000000">
        <w:rPr>
          <w:rtl w:val="0"/>
        </w:rPr>
      </w:r>
    </w:p>
    <w:p w:rsidR="00000000" w:rsidDel="00000000" w:rsidP="00000000" w:rsidRDefault="00000000" w:rsidRPr="00000000" w14:paraId="00000155">
      <w:pPr>
        <w:pageBreakBefore w:val="0"/>
        <w:jc w:val="center"/>
        <w:rPr/>
      </w:pPr>
      <w:r w:rsidDel="00000000" w:rsidR="00000000" w:rsidRPr="00000000">
        <w:rPr>
          <w:rFonts w:ascii="Arial" w:cs="Arial" w:eastAsia="Arial" w:hAnsi="Arial"/>
          <w:color w:val="212529"/>
          <w:sz w:val="24"/>
          <w:szCs w:val="24"/>
          <w:highlight w:val="white"/>
        </w:rPr>
        <w:drawing>
          <wp:inline distB="114300" distT="114300" distL="114300" distR="114300">
            <wp:extent cx="4665863" cy="2143125"/>
            <wp:effectExtent b="0" l="0" r="0" t="0"/>
            <wp:docPr id="4" name="image1.png"/>
            <a:graphic>
              <a:graphicData uri="http://schemas.openxmlformats.org/drawingml/2006/picture">
                <pic:pic>
                  <pic:nvPicPr>
                    <pic:cNvPr id="0" name="image1.png"/>
                    <pic:cNvPicPr preferRelativeResize="0"/>
                  </pic:nvPicPr>
                  <pic:blipFill>
                    <a:blip r:embed="rId15"/>
                    <a:srcRect b="21139" l="2806" r="0" t="8573"/>
                    <a:stretch>
                      <a:fillRect/>
                    </a:stretch>
                  </pic:blipFill>
                  <pic:spPr>
                    <a:xfrm>
                      <a:off x="0" y="0"/>
                      <a:ext cx="4665863" cy="2143125"/>
                    </a:xfrm>
                    <a:prstGeom prst="rect"/>
                    <a:ln/>
                  </pic:spPr>
                </pic:pic>
              </a:graphicData>
            </a:graphic>
          </wp:inline>
        </w:drawing>
      </w:r>
      <w:r w:rsidDel="00000000" w:rsidR="00000000" w:rsidRPr="00000000">
        <w:rPr>
          <w:rtl w:val="0"/>
        </w:rPr>
      </w:r>
    </w:p>
    <w:p w:rsidR="00000000" w:rsidDel="00000000" w:rsidP="00000000" w:rsidRDefault="00000000" w:rsidRPr="00000000" w14:paraId="00000156">
      <w:pPr>
        <w:pStyle w:val="Heading2"/>
        <w:numPr>
          <w:ilvl w:val="1"/>
          <w:numId w:val="5"/>
        </w:numPr>
        <w:ind w:left="1440" w:hanging="360"/>
      </w:pPr>
      <w:bookmarkStart w:colFirst="0" w:colLast="0" w:name="_25x3chz32qy3" w:id="17"/>
      <w:bookmarkEnd w:id="17"/>
      <w:r w:rsidDel="00000000" w:rsidR="00000000" w:rsidRPr="00000000">
        <w:rPr>
          <w:rtl w:val="0"/>
        </w:rPr>
        <w:t xml:space="preserve">BIM-visie</w:t>
      </w:r>
      <w:r w:rsidDel="00000000" w:rsidR="00000000" w:rsidRPr="00000000">
        <w:rPr>
          <w:rtl w:val="0"/>
        </w:rPr>
      </w:r>
    </w:p>
    <w:p w:rsidR="00000000" w:rsidDel="00000000" w:rsidP="00000000" w:rsidRDefault="00000000" w:rsidRPr="00000000" w14:paraId="00000157">
      <w:pPr>
        <w:pBdr>
          <w:top w:color="auto" w:space="0" w:sz="0" w:val="none"/>
          <w:left w:color="auto" w:space="0" w:sz="0" w:val="none"/>
          <w:bottom w:color="auto" w:space="0" w:sz="0" w:val="none"/>
          <w:right w:color="auto" w:space="0" w:sz="0" w:val="none"/>
          <w:between w:color="auto" w:space="0" w:sz="0" w:val="none"/>
        </w:pBdr>
        <w:shd w:fill="auto" w:val="clear"/>
        <w:spacing w:line="276" w:lineRule="auto"/>
        <w:rPr/>
      </w:pPr>
      <w:r w:rsidDel="00000000" w:rsidR="00000000" w:rsidRPr="00000000">
        <w:rPr>
          <w:b w:val="1"/>
          <w:bCs w:val="1"/>
          <w:rtl w:val="0"/>
        </w:rPr>
        <w:t xml:space="preserve">BIM</w:t>
      </w:r>
      <w:r w:rsidDel="00000000" w:rsidR="00000000" w:rsidRPr="00000000">
        <w:rPr>
          <w:rtl w:val="0"/>
        </w:rPr>
        <w:t xml:space="preserve"> is de sleutel voor een betere samenwerking met al onze projectpartners, zoals studiebureaus en aannemers tijdens de studie en uitvoering van projecten. We willen hiervoor van bij de aanvang van de studie samen met de projectpartners een gemeenschappelijk uitwisselplatform opzetten voor de uitwisseling van BIM-modellen, zodat we ook in de fase van studie en uitvoering maximaal kunnen profiteren van de voordelen van BIM. </w:t>
      </w:r>
    </w:p>
    <w:p w:rsidR="00000000" w:rsidDel="00000000" w:rsidP="00000000" w:rsidRDefault="00000000" w:rsidRPr="00000000" w14:paraId="0000015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both"/>
        <w:rPr/>
      </w:pPr>
      <w:r w:rsidDel="00000000" w:rsidR="00000000" w:rsidRPr="00000000">
        <w:rPr>
          <w:rtl w:val="0"/>
        </w:rPr>
        <w:t xml:space="preserve">Als infrastructuurbeheerder wil </w:t>
      </w:r>
      <w:r w:rsidDel="00000000" w:rsidR="00000000" w:rsidRPr="00000000">
        <w:rPr>
          <w:rtl w:val="0"/>
        </w:rPr>
        <w:t xml:space="preserve">MOW</w:t>
      </w:r>
      <w:r w:rsidDel="00000000" w:rsidR="00000000" w:rsidRPr="00000000">
        <w:rPr>
          <w:rtl w:val="0"/>
        </w:rPr>
        <w:t xml:space="preserve"> nadrukkelijk ook heel sterk inzetten op dat aspect van ‘Informatie Management’ voor haar assets op het terrein (Asset Informatie Management). Essentieel daarbij is de doorstroom van informatie van het investeringsproces </w:t>
      </w:r>
      <w:r w:rsidDel="00000000" w:rsidR="00000000" w:rsidRPr="00000000">
        <w:rPr>
          <w:rtl w:val="0"/>
        </w:rPr>
        <w:t xml:space="preserve">naar het beheer-, en onderhouds- en exploitatiefase.</w:t>
      </w:r>
      <w:r w:rsidDel="00000000" w:rsidR="00000000" w:rsidRPr="00000000">
        <w:rPr>
          <w:rtl w:val="0"/>
        </w:rPr>
        <w:t xml:space="preserve"> Het inwinnen, beheren en bijhouden van uniforme as-builtinformatie vormt namelijk de basis voor een efficiënt </w:t>
      </w:r>
      <w:r w:rsidDel="00000000" w:rsidR="00000000" w:rsidRPr="00000000">
        <w:rPr>
          <w:rtl w:val="0"/>
        </w:rPr>
        <w:t xml:space="preserve">beheer, onderhoud</w:t>
      </w:r>
      <w:r w:rsidDel="00000000" w:rsidR="00000000" w:rsidRPr="00000000">
        <w:rPr>
          <w:rtl w:val="0"/>
        </w:rPr>
        <w:t xml:space="preserve"> en exploitatie van de assets. </w:t>
      </w:r>
      <w:r w:rsidDel="00000000" w:rsidR="00000000" w:rsidRPr="00000000">
        <w:rPr>
          <w:rtl w:val="0"/>
        </w:rPr>
        <w:t xml:space="preserve">Dit onder andere door de ontwikkeling van de </w:t>
      </w:r>
      <w:r w:rsidDel="00000000" w:rsidR="00000000" w:rsidRPr="00000000">
        <w:rPr>
          <w:rtl w:val="0"/>
        </w:rPr>
        <w:t xml:space="preserve">ObjectTypenBibliotheek (OTL).</w:t>
      </w:r>
      <w:r w:rsidDel="00000000" w:rsidR="00000000" w:rsidRPr="00000000">
        <w:rPr>
          <w:rtl w:val="0"/>
        </w:rPr>
        <w:t xml:space="preserve"> </w:t>
      </w:r>
      <w:r w:rsidDel="00000000" w:rsidR="00000000" w:rsidRPr="00000000">
        <w:rPr>
          <w:rtl w:val="0"/>
        </w:rPr>
        <w:t xml:space="preserve">De OTL is een open Vlaamse datastandaard, die als gemeenschappelijke taal kan gebruikt worden in alle infrastructuurprojecten. Daarnaast worden ook de opdrachtdocumenten zo veel mogelijk gestandaardiseerd, zoals dit  </w:t>
      </w:r>
      <w:r w:rsidDel="00000000" w:rsidR="00000000" w:rsidRPr="00000000">
        <w:rPr>
          <w:rtl w:val="0"/>
        </w:rPr>
        <w:t xml:space="preserve">BIM-protocol</w:t>
      </w:r>
      <w:r w:rsidDel="00000000" w:rsidR="00000000" w:rsidRPr="00000000">
        <w:rPr>
          <w:rtl w:val="0"/>
        </w:rPr>
        <w:t xml:space="preserve"> en het </w:t>
      </w:r>
      <w:r w:rsidDel="00000000" w:rsidR="00000000" w:rsidRPr="00000000">
        <w:rPr>
          <w:rtl w:val="0"/>
        </w:rPr>
        <w:t xml:space="preserve">BIM-uitvoeringsplan</w:t>
      </w:r>
      <w:r w:rsidDel="00000000" w:rsidR="00000000" w:rsidRPr="00000000">
        <w:rPr>
          <w:rtl w:val="0"/>
        </w:rPr>
        <w:t xml:space="preserve">.</w:t>
      </w:r>
    </w:p>
    <w:p w:rsidR="00000000" w:rsidDel="00000000" w:rsidP="00000000" w:rsidRDefault="00000000" w:rsidRPr="00000000" w14:paraId="0000015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both"/>
        <w:rPr/>
      </w:pPr>
      <w:r w:rsidDel="00000000" w:rsidR="00000000" w:rsidRPr="00000000">
        <w:rPr>
          <w:rtl w:val="0"/>
        </w:rPr>
        <w:t xml:space="preserve">Dankzij de introductie van BIM-gericht werken evolueren we samen naar een innovatieve </w:t>
      </w:r>
      <w:r w:rsidDel="00000000" w:rsidR="00000000" w:rsidRPr="00000000">
        <w:rPr>
          <w:rtl w:val="0"/>
        </w:rPr>
        <w:t xml:space="preserve">datagedreven</w:t>
      </w:r>
      <w:r w:rsidDel="00000000" w:rsidR="00000000" w:rsidRPr="00000000">
        <w:rPr>
          <w:rtl w:val="0"/>
        </w:rPr>
        <w:t xml:space="preserve"> sector. Door uniforme informatie-uitwisseling verbeteren we de communicatie, verhogen we de overdracht tussen alle projectpartners en de projectkwaliteit. Bijgevolg kunnen we steunen op up-to-date, volledige, gestandaardiseerde en betrouwbare informatie over alle objecten (‘assets’) op het terrein tijdens het beheer, onderhoud en exploitatie van de infrastructuur. Zo bouwen we als infrastructuurbeheerders een performant </w:t>
      </w:r>
      <w:r w:rsidDel="00000000" w:rsidR="00000000" w:rsidRPr="00000000">
        <w:rPr>
          <w:rtl w:val="0"/>
        </w:rPr>
        <w:t xml:space="preserve">‘Asset Information Management’</w:t>
      </w:r>
      <w:r w:rsidDel="00000000" w:rsidR="00000000" w:rsidRPr="00000000">
        <w:rPr>
          <w:rtl w:val="0"/>
        </w:rPr>
        <w:t xml:space="preserve"> uit, over de gehele levenscyclus.</w:t>
      </w:r>
      <w:r w:rsidDel="00000000" w:rsidR="00000000" w:rsidRPr="00000000">
        <w:rPr>
          <w:rtl w:val="0"/>
        </w:rPr>
        <w:t xml:space="preserve"> </w:t>
      </w:r>
    </w:p>
    <w:p w:rsidR="00000000" w:rsidDel="00000000" w:rsidP="00000000" w:rsidRDefault="00000000" w:rsidRPr="00000000" w14:paraId="0000015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both"/>
        <w:rPr/>
      </w:pPr>
      <w:r w:rsidDel="00000000" w:rsidR="00000000" w:rsidRPr="00000000">
        <w:rPr>
          <w:rtl w:val="0"/>
        </w:rPr>
        <w:t xml:space="preserve">We hebben daarbij niet de ambitie om onze gehele infrastructuur retroactief in BIM te gaan modelleren, maar bij nieuwe BIM-gerichte opdrachten verzamelen we de nodige BIM-modellen en informatie, en stimuleren we hergebruik van data en informatie-extractie. </w:t>
      </w:r>
      <w:r w:rsidDel="00000000" w:rsidR="00000000" w:rsidRPr="00000000">
        <w:rPr>
          <w:rtl w:val="0"/>
        </w:rPr>
        <w:t xml:space="preserve">Tijdens studie en uitvoering kunnen uit het model plannen voor de omgevingsvergunning en aanbesteding, uitvoeringsplannen en as-builtplannen gegenereerd worden.</w:t>
      </w:r>
    </w:p>
    <w:p w:rsidR="00000000" w:rsidDel="00000000" w:rsidP="00000000" w:rsidRDefault="00000000" w:rsidRPr="00000000" w14:paraId="0000015B">
      <w:pPr>
        <w:pageBreakBefore w:val="0"/>
        <w:jc w:val="both"/>
        <w:rPr/>
      </w:pPr>
      <w:r w:rsidDel="00000000" w:rsidR="00000000" w:rsidRPr="00000000">
        <w:rPr>
          <w:rtl w:val="0"/>
        </w:rPr>
        <w:t xml:space="preserve">Tijdens de uitvoering wordt niet alleen actief samengewerkt aan het BIM-model. Er kan ook specifieke software worden gebruikt om de werfopvolging te doen of de fasering en de organisatie van de werf en bouwplaats te monitoren. Dit gebeurt steeds met aandacht voor veiligheid, gezondheid en kwaliteit op de werf.</w:t>
      </w:r>
    </w:p>
    <w:p w:rsidR="00000000" w:rsidDel="00000000" w:rsidP="00000000" w:rsidRDefault="00000000" w:rsidRPr="00000000" w14:paraId="0000015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both"/>
        <w:rPr>
          <w:b w:val="1"/>
          <w:bCs w:val="1"/>
        </w:rPr>
      </w:pPr>
      <w:r w:rsidDel="00000000" w:rsidR="00000000" w:rsidRPr="00000000">
        <w:rPr>
          <w:rtl w:val="0"/>
        </w:rPr>
        <w:t xml:space="preserve">BIM is dus een noodzakelijke evolutie in de hele infrastructuursector. Als infrastructuurbeheerder en aanbestedende overheid wil het beleidsdomein Mobiliteit en Openbare Werken daarom een voortrekker zijn en een richtinggevende rol opnemen voor de sector, door in te staan voor de nodige standaardisatie. We blijven stakeholders bevragen, stimuleren en informeren over de meerwaarde van BIM. Daarnaast gaan we o.a. spreken op tal van fora gekend in de sector, alsook in hogescholen, universiteiten e.d. om profielen met BIM-kennis te laten doorstromen naar de arbeidsmarkt. We zetten in op het actief delen van kennis om de win-win situatie voor elke belanghebbende concreet te kunnen aantonen.</w:t>
      </w:r>
      <w:r w:rsidDel="00000000" w:rsidR="00000000" w:rsidRPr="00000000">
        <w:rPr>
          <w:rtl w:val="0"/>
        </w:rPr>
      </w:r>
    </w:p>
    <w:p w:rsidR="00000000" w:rsidDel="00000000" w:rsidP="00000000" w:rsidRDefault="00000000" w:rsidRPr="00000000" w14:paraId="0000015D">
      <w:pPr>
        <w:pageBreakBefore w:val="0"/>
        <w:spacing w:after="160" w:before="340" w:lineRule="auto"/>
        <w:jc w:val="both"/>
        <w:rPr>
          <w:b w:val="1"/>
          <w:bCs w:val="1"/>
        </w:rPr>
      </w:pPr>
      <w:r w:rsidDel="00000000" w:rsidR="00000000" w:rsidRPr="00000000">
        <w:rPr>
          <w:b w:val="1"/>
          <w:bCs w:val="1"/>
          <w:rtl w:val="0"/>
        </w:rPr>
        <w:t xml:space="preserve">Waarom is BIM voor </w:t>
      </w:r>
      <w:r w:rsidDel="00000000" w:rsidR="00000000" w:rsidRPr="00000000">
        <w:rPr>
          <w:b w:val="1"/>
          <w:bCs w:val="1"/>
          <w:rtl w:val="0"/>
        </w:rPr>
        <w:t xml:space="preserve">MOW</w:t>
      </w:r>
      <w:r w:rsidDel="00000000" w:rsidR="00000000" w:rsidRPr="00000000">
        <w:rPr>
          <w:b w:val="1"/>
          <w:bCs w:val="1"/>
          <w:rtl w:val="0"/>
        </w:rPr>
        <w:t xml:space="preserve"> zo belangrijk?</w:t>
      </w:r>
      <w:r w:rsidDel="00000000" w:rsidR="00000000" w:rsidRPr="00000000">
        <w:rPr>
          <w:rtl w:val="0"/>
        </w:rPr>
      </w:r>
    </w:p>
    <w:p w:rsidR="00000000" w:rsidDel="00000000" w:rsidP="00000000" w:rsidRDefault="00000000" w:rsidRPr="00000000" w14:paraId="0000015E">
      <w:pPr>
        <w:pageBreakBefore w:val="0"/>
        <w:spacing w:after="160" w:lineRule="auto"/>
        <w:jc w:val="both"/>
        <w:rPr/>
      </w:pPr>
      <w:r w:rsidDel="00000000" w:rsidR="00000000" w:rsidRPr="00000000">
        <w:rPr>
          <w:rtl w:val="0"/>
        </w:rPr>
        <w:t xml:space="preserve">Een goed </w:t>
      </w:r>
      <w:r w:rsidDel="00000000" w:rsidR="00000000" w:rsidRPr="00000000">
        <w:rPr>
          <w:rtl w:val="0"/>
        </w:rPr>
        <w:t xml:space="preserve">lifecycle asset management</w:t>
      </w:r>
      <w:r w:rsidDel="00000000" w:rsidR="00000000" w:rsidRPr="00000000">
        <w:rPr>
          <w:rtl w:val="0"/>
        </w:rPr>
        <w:t xml:space="preserve"> van onze </w:t>
      </w:r>
      <w:r w:rsidDel="00000000" w:rsidR="00000000" w:rsidRPr="00000000">
        <w:rPr>
          <w:rtl w:val="0"/>
        </w:rPr>
        <w:t xml:space="preserve">infrastructuur</w:t>
      </w:r>
      <w:r w:rsidDel="00000000" w:rsidR="00000000" w:rsidRPr="00000000">
        <w:rPr>
          <w:rtl w:val="0"/>
        </w:rPr>
        <w:t xml:space="preserve"> steunt op up-to-date, volledige en betrouwbare informatie over alle assets in ons beheer. Het gebruik van BIM geeft ons de kans om de beschikbare informatie over de volledige levenscyclus van onze assets efficiënt te verzamelen en te beheren. Door die informatie eenmalig in te winnen, zo dicht mogelijk bij de bron, en ze gestandaardiseerd uit te wisselen, kunnen we die uniforme gegevens ter beschikking stellen van wie ze nodig heeft op elk moment tijdens de levenscyclus, of dat nu tijdens de studiefase van een project is, tijdens de uitvoering van de werken op het terrein of tijdens het beheer, onderhoud en de exploitatie in de periode daarna. </w:t>
      </w:r>
      <w:r w:rsidDel="00000000" w:rsidR="00000000" w:rsidRPr="00000000">
        <w:rPr>
          <w:rtl w:val="0"/>
        </w:rPr>
      </w:r>
    </w:p>
    <w:p w:rsidR="00000000" w:rsidDel="00000000" w:rsidP="00000000" w:rsidRDefault="00000000" w:rsidRPr="00000000" w14:paraId="0000015F">
      <w:pPr>
        <w:pageBreakBefore w:val="0"/>
        <w:spacing w:after="160" w:lineRule="auto"/>
        <w:jc w:val="both"/>
        <w:rPr/>
      </w:pPr>
      <w:r w:rsidDel="00000000" w:rsidR="00000000" w:rsidRPr="00000000">
        <w:rPr>
          <w:rtl w:val="0"/>
        </w:rPr>
        <w:t xml:space="preserve">MOW </w:t>
      </w:r>
      <w:r w:rsidDel="00000000" w:rsidR="00000000" w:rsidRPr="00000000">
        <w:rPr>
          <w:rtl w:val="0"/>
        </w:rPr>
        <w:t xml:space="preserve">wil als beheerder van o.a. </w:t>
      </w:r>
      <w:r w:rsidDel="00000000" w:rsidR="00000000" w:rsidRPr="00000000">
        <w:rPr>
          <w:rtl w:val="0"/>
        </w:rPr>
        <w:t xml:space="preserve">gewest- en autosnelwegen, fietspaden, waterwegen, dijken, jaagpaden, bruggen, sluizen…</w:t>
      </w:r>
      <w:r w:rsidDel="00000000" w:rsidR="00000000" w:rsidRPr="00000000">
        <w:rPr>
          <w:rtl w:val="0"/>
        </w:rPr>
        <w:t xml:space="preserve"> inzetten op een zo efficiënt mogelijk beheer, onderhoud en exploitatie van die infrastructuur en alle objecten daarrond. Om te komen tot zo een efficiënt ‘Asset Informatie Management’ (AIM) systeem wordt vanuit de BIM-filosofie gewerkt aan één unieke gegevensbron, namelijk het </w:t>
      </w:r>
      <w:r w:rsidDel="00000000" w:rsidR="00000000" w:rsidRPr="00000000">
        <w:rPr>
          <w:rtl w:val="0"/>
        </w:rPr>
        <w:t xml:space="preserve">‘Master Data Model’ </w:t>
      </w:r>
      <w:r w:rsidDel="00000000" w:rsidR="00000000" w:rsidRPr="00000000">
        <w:rPr>
          <w:rtl w:val="0"/>
        </w:rPr>
        <w:t xml:space="preserve">waarin alle assets, hun geometrie en hun relevante attributen vervat zitten. Die unieke gegevensbron kan dan verder gebruikt worden als input voor de verschillende applicaties voor het beheer, onderhoud en exploitatie.</w:t>
      </w:r>
    </w:p>
    <w:p w:rsidR="00000000" w:rsidDel="00000000" w:rsidP="00000000" w:rsidRDefault="00000000" w:rsidRPr="00000000" w14:paraId="00000160">
      <w:pPr>
        <w:pageBreakBefore w:val="0"/>
        <w:spacing w:after="160" w:lineRule="auto"/>
        <w:jc w:val="both"/>
        <w:rPr/>
      </w:pPr>
      <w:r w:rsidDel="00000000" w:rsidR="00000000" w:rsidRPr="00000000">
        <w:rPr>
          <w:rtl w:val="0"/>
        </w:rPr>
        <w:t xml:space="preserve">Daarnaast willen we BIM ook inzetten van bij het begin van de studie van onze investeringsprojecten. Zo kunnen we samen met onze partners werken aan een gemeenschappelijk BIM-model van de te bouwen infrastructuur en dat model verder laten evolueren tijdens de uitvoering. Op die manier kunnen we tot een goed uitgebouwd as-built-model komen, afgestemd op een vlotte integratie in het Master Data Model voor beheer, onderhoud en exploitatie.</w:t>
      </w:r>
    </w:p>
    <w:p w:rsidR="00000000" w:rsidDel="00000000" w:rsidP="00000000" w:rsidRDefault="00000000" w:rsidRPr="00000000" w14:paraId="00000161">
      <w:pPr>
        <w:pageBreakBefore w:val="0"/>
        <w:spacing w:after="160" w:lineRule="auto"/>
        <w:jc w:val="both"/>
        <w:rPr/>
      </w:pPr>
      <w:r w:rsidDel="00000000" w:rsidR="00000000" w:rsidRPr="00000000">
        <w:rPr>
          <w:rtl w:val="0"/>
        </w:rPr>
        <w:t xml:space="preserve">Duidelijk gedefinieerde en gemeenschappelijke BIM-doelstellingen en BIM-toepassingen voor een project, een gedeeld BIM-model en uitwisselplatform en een constructieve houding van alle projectpartners moeten ons toelaten ook al tijdens de studie en uitvoering van projecten maximaal van de voordelen van BIM te profiteren. Het gebruik van BIM zorgt voor een betere communicatie en samenwerking binnen het projectteam en het afleveren van kwalitatieve projecten. Doordat we het ontwerp in een globaal BIM-model kunnen analyseren en evalueren, kunnen we ontwerpfouten of technische problemen sneller opsporen en oplossen. </w:t>
      </w:r>
      <w:r w:rsidDel="00000000" w:rsidR="00000000" w:rsidRPr="00000000">
        <w:rPr>
          <w:rtl w:val="0"/>
        </w:rPr>
        <w:t xml:space="preserve">Afhankelijk van de complexiteit van het ontwerp kan dit tijdens de studiefase meer overleg vragen tussen alle partijen en leiden tot een uitgebreidere studiefase dan in een klassieke aanpak, maar een BIM-aanpak zal vooral leiden tot een minimaliseren van de faalkosten en vertragingen op de werf. Op die manier vermijden we verrekeningen en kunnen we het hele project alsnog binnen budget en vooropgestelde timing houden. </w:t>
      </w:r>
    </w:p>
    <w:p w:rsidR="00000000" w:rsidDel="00000000" w:rsidP="00000000" w:rsidRDefault="00000000" w:rsidRPr="00000000" w14:paraId="00000162">
      <w:pPr>
        <w:pageBreakBefore w:val="0"/>
        <w:spacing w:after="160" w:lineRule="auto"/>
        <w:jc w:val="both"/>
        <w:rPr/>
      </w:pPr>
      <w:r w:rsidDel="00000000" w:rsidR="00000000" w:rsidRPr="00000000">
        <w:rPr>
          <w:rtl w:val="0"/>
        </w:rPr>
        <w:t xml:space="preserve">Als infrastructuurbeheerder wil </w:t>
      </w:r>
      <w:r w:rsidDel="00000000" w:rsidR="00000000" w:rsidRPr="00000000">
        <w:rPr>
          <w:rtl w:val="0"/>
        </w:rPr>
        <w:t xml:space="preserve">MOW</w:t>
      </w:r>
      <w:r w:rsidDel="00000000" w:rsidR="00000000" w:rsidRPr="00000000">
        <w:rPr>
          <w:rtl w:val="0"/>
        </w:rPr>
        <w:t xml:space="preserve"> hierin een richtinggevende rol spelen voor de sector. Door in te staan voor de nodige standaardisatie, zorgen</w:t>
      </w:r>
      <w:r w:rsidDel="00000000" w:rsidR="00000000" w:rsidRPr="00000000">
        <w:rPr>
          <w:rtl w:val="0"/>
        </w:rPr>
        <w:t xml:space="preserve"> we in Vlaanderen voor uniforme richtlijnen rond BIM voor infrastructuur, die ook binnen een Belgische en Europese context passen.</w:t>
      </w:r>
      <w:r w:rsidDel="00000000" w:rsidR="00000000" w:rsidRPr="00000000">
        <w:rPr>
          <w:rtl w:val="0"/>
        </w:rPr>
        <w:t xml:space="preserve"> </w:t>
      </w:r>
      <w:r w:rsidDel="00000000" w:rsidR="00000000" w:rsidRPr="00000000">
        <w:rPr>
          <w:rtl w:val="0"/>
        </w:rPr>
        <w:t xml:space="preserve">MOW</w:t>
      </w:r>
      <w:r w:rsidDel="00000000" w:rsidR="00000000" w:rsidRPr="00000000">
        <w:rPr>
          <w:rtl w:val="0"/>
        </w:rPr>
        <w:t xml:space="preserve"> wil die standaardisatie verwezenlijken door o.a. de opmaak van een breed gedragen ObjectTypenBibliotheek (OTL - Object Type Library). De OTL legt daarbij vast welke types objecten in een datamodel kunnen zitten, welke attributen van elk object moeten bijgehouden worden en wat de mogelijke relaties zijn tussen de objecten. Daarnaast stelt </w:t>
      </w:r>
      <w:r w:rsidDel="00000000" w:rsidR="00000000" w:rsidRPr="00000000">
        <w:rPr>
          <w:rtl w:val="0"/>
        </w:rPr>
        <w:t xml:space="preserve">MOW</w:t>
      </w:r>
      <w:r w:rsidDel="00000000" w:rsidR="00000000" w:rsidRPr="00000000">
        <w:rPr>
          <w:rtl w:val="0"/>
        </w:rPr>
        <w:t xml:space="preserve"> ook enkele standaardisatiedocumenten ter beschikking die het BIM-gericht werken ondersteunen, zoals dit BIM-protocol en het BIM-uitvoeringsplan.</w:t>
      </w:r>
      <w:r w:rsidDel="00000000" w:rsidR="00000000" w:rsidRPr="00000000">
        <w:rPr>
          <w:rtl w:val="0"/>
        </w:rPr>
      </w:r>
    </w:p>
    <w:p w:rsidR="00000000" w:rsidDel="00000000" w:rsidP="00000000" w:rsidRDefault="00000000" w:rsidRPr="00000000" w14:paraId="00000163">
      <w:pPr>
        <w:pStyle w:val="Heading1"/>
        <w:pageBreakBefore w:val="0"/>
        <w:ind w:left="720" w:firstLine="0"/>
        <w:rPr/>
      </w:pPr>
      <w:bookmarkStart w:colFirst="0" w:colLast="0" w:name="_kn1pnubq40xv" w:id="18"/>
      <w:bookmarkEnd w:id="18"/>
      <w:r w:rsidDel="00000000" w:rsidR="00000000" w:rsidRPr="00000000">
        <w:br w:type="page"/>
      </w:r>
      <w:r w:rsidDel="00000000" w:rsidR="00000000" w:rsidRPr="00000000">
        <w:rPr>
          <w:rtl w:val="0"/>
        </w:rPr>
      </w:r>
    </w:p>
    <w:p w:rsidR="00000000" w:rsidDel="00000000" w:rsidP="00000000" w:rsidRDefault="00000000" w:rsidRPr="00000000" w14:paraId="00000164">
      <w:pPr>
        <w:pStyle w:val="Heading1"/>
        <w:numPr>
          <w:ilvl w:val="0"/>
          <w:numId w:val="5"/>
        </w:numPr>
      </w:pPr>
      <w:bookmarkStart w:colFirst="0" w:colLast="0" w:name="_ab4nf9is1wz" w:id="19"/>
      <w:bookmarkEnd w:id="19"/>
      <w:r w:rsidDel="00000000" w:rsidR="00000000" w:rsidRPr="00000000">
        <w:rPr>
          <w:rtl w:val="0"/>
        </w:rPr>
        <w:t xml:space="preserve">BIM-doelstellingen</w:t>
      </w:r>
      <w:r w:rsidDel="00000000" w:rsidR="00000000" w:rsidRPr="00000000">
        <w:rPr>
          <w:rtl w:val="0"/>
        </w:rPr>
        <w:t xml:space="preserve"> en -toepassingen</w:t>
      </w:r>
    </w:p>
    <w:p w:rsidR="00000000" w:rsidDel="00000000" w:rsidP="00000000" w:rsidRDefault="00000000" w:rsidRPr="00000000" w14:paraId="00000165">
      <w:pPr>
        <w:pStyle w:val="Heading2"/>
        <w:numPr>
          <w:ilvl w:val="1"/>
          <w:numId w:val="5"/>
        </w:numPr>
        <w:rPr/>
      </w:pPr>
      <w:bookmarkStart w:colFirst="0" w:colLast="0" w:name="_gb18yqmmx033" w:id="20"/>
      <w:bookmarkEnd w:id="20"/>
      <w:r w:rsidDel="00000000" w:rsidR="00000000" w:rsidRPr="00000000">
        <w:rPr>
          <w:rtl w:val="0"/>
        </w:rPr>
        <w:t xml:space="preserve">BIM-doelstellingen</w:t>
      </w:r>
      <w:r w:rsidDel="00000000" w:rsidR="00000000" w:rsidRPr="00000000">
        <w:rPr>
          <w:rtl w:val="0"/>
        </w:rPr>
      </w:r>
    </w:p>
    <w:p w:rsidR="00000000" w:rsidDel="00000000" w:rsidP="00000000" w:rsidRDefault="00000000" w:rsidRPr="00000000" w14:paraId="00000166">
      <w:pPr>
        <w:pageBreakBefore w:val="0"/>
        <w:ind w:left="0" w:firstLine="0"/>
        <w:jc w:val="both"/>
        <w:rPr/>
      </w:pPr>
      <w:r w:rsidDel="00000000" w:rsidR="00000000" w:rsidRPr="00000000">
        <w:rPr>
          <w:rtl w:val="0"/>
        </w:rPr>
        <w:t xml:space="preserve">De implementatie van BIM in de infrastructuurprojecten en in de algemene werking van de </w:t>
      </w:r>
      <w:r w:rsidDel="00000000" w:rsidR="00000000" w:rsidRPr="00000000">
        <w:rPr>
          <w:rtl w:val="0"/>
        </w:rPr>
        <w:t xml:space="preserve">entiteiten van het Beleidsdomein MOW</w:t>
      </w:r>
      <w:r w:rsidDel="00000000" w:rsidR="00000000" w:rsidRPr="00000000">
        <w:rPr>
          <w:rtl w:val="0"/>
        </w:rPr>
        <w:t xml:space="preserve"> </w:t>
      </w:r>
      <w:r w:rsidDel="00000000" w:rsidR="00000000" w:rsidRPr="00000000">
        <w:rPr>
          <w:rtl w:val="0"/>
        </w:rPr>
        <w:t xml:space="preserve">beoogt een aantal globale doelstellingen. Deze doelstellingen zitten vervat in de BIM-visie van </w:t>
      </w:r>
      <w:r w:rsidDel="00000000" w:rsidR="00000000" w:rsidRPr="00000000">
        <w:rPr>
          <w:rtl w:val="0"/>
        </w:rPr>
        <w:t xml:space="preserve">MOW</w:t>
      </w:r>
      <w:r w:rsidDel="00000000" w:rsidR="00000000" w:rsidRPr="00000000">
        <w:rPr>
          <w:rtl w:val="0"/>
        </w:rPr>
        <w:t xml:space="preserve"> (zie </w:t>
      </w:r>
      <w:r w:rsidDel="00000000" w:rsidR="00000000" w:rsidRPr="00000000">
        <w:rPr>
          <w:rtl w:val="0"/>
        </w:rPr>
        <w:t xml:space="preserve">Hoofdstuk 4</w:t>
      </w:r>
      <w:r w:rsidDel="00000000" w:rsidR="00000000" w:rsidRPr="00000000">
        <w:rPr>
          <w:rtl w:val="0"/>
        </w:rPr>
        <w:t xml:space="preserve">) en worden hieronder samengevat:</w:t>
      </w:r>
    </w:p>
    <w:p w:rsidR="00000000" w:rsidDel="00000000" w:rsidP="00000000" w:rsidRDefault="00000000" w:rsidRPr="00000000" w14:paraId="00000167">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afterAutospacing="0" w:before="0" w:line="276" w:lineRule="auto"/>
        <w:ind w:left="720" w:right="0" w:hanging="360"/>
        <w:jc w:val="both"/>
        <w:rPr>
          <w:u w:val="none"/>
        </w:rPr>
      </w:pPr>
      <w:r w:rsidDel="00000000" w:rsidR="00000000" w:rsidRPr="00000000">
        <w:rPr>
          <w:rtl w:val="0"/>
        </w:rPr>
        <w:t xml:space="preserve">Verbeterde samenwerking met opdrachtnemers en andere projectpartners</w:t>
      </w:r>
    </w:p>
    <w:p w:rsidR="00000000" w:rsidDel="00000000" w:rsidP="00000000" w:rsidRDefault="00000000" w:rsidRPr="00000000" w14:paraId="00000168">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afterAutospacing="0" w:before="0" w:line="276" w:lineRule="auto"/>
        <w:ind w:left="720" w:right="0" w:hanging="360"/>
        <w:jc w:val="both"/>
        <w:rPr>
          <w:u w:val="none"/>
        </w:rPr>
      </w:pPr>
      <w:r w:rsidDel="00000000" w:rsidR="00000000" w:rsidRPr="00000000">
        <w:rPr>
          <w:rtl w:val="0"/>
        </w:rPr>
        <w:t xml:space="preserve">Uniforme en efficiënte kennis- en informatieoverdracht en maximaal hergebruik van informatie</w:t>
      </w:r>
    </w:p>
    <w:p w:rsidR="00000000" w:rsidDel="00000000" w:rsidP="00000000" w:rsidRDefault="00000000" w:rsidRPr="00000000" w14:paraId="00000169">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afterAutospacing="0" w:before="0" w:line="276" w:lineRule="auto"/>
        <w:ind w:left="720" w:right="0" w:hanging="360"/>
        <w:jc w:val="both"/>
        <w:rPr>
          <w:u w:val="none"/>
        </w:rPr>
      </w:pPr>
      <w:r w:rsidDel="00000000" w:rsidR="00000000" w:rsidRPr="00000000">
        <w:rPr>
          <w:rtl w:val="0"/>
        </w:rPr>
        <w:t xml:space="preserve">Betere projectcommunicatie en grotere klantbetrokkenheid</w:t>
      </w:r>
    </w:p>
    <w:p w:rsidR="00000000" w:rsidDel="00000000" w:rsidP="00000000" w:rsidRDefault="00000000" w:rsidRPr="00000000" w14:paraId="0000016A">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afterAutospacing="0" w:before="0" w:line="276" w:lineRule="auto"/>
        <w:ind w:left="720" w:right="0" w:hanging="360"/>
        <w:jc w:val="both"/>
        <w:rPr>
          <w:u w:val="none"/>
        </w:rPr>
      </w:pPr>
      <w:r w:rsidDel="00000000" w:rsidR="00000000" w:rsidRPr="00000000">
        <w:rPr>
          <w:rtl w:val="0"/>
        </w:rPr>
        <w:t xml:space="preserve">Een gezamenlijk BIM-model als bron van alle projectinformatie en als basis voor afgeleide extracten (hoeveelheden, plannen …)</w:t>
      </w:r>
    </w:p>
    <w:p w:rsidR="00000000" w:rsidDel="00000000" w:rsidP="00000000" w:rsidRDefault="00000000" w:rsidRPr="00000000" w14:paraId="0000016B">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afterAutospacing="0" w:before="0" w:line="276" w:lineRule="auto"/>
        <w:ind w:left="720" w:right="0" w:hanging="360"/>
        <w:jc w:val="both"/>
        <w:rPr>
          <w:u w:val="none"/>
        </w:rPr>
      </w:pPr>
      <w:r w:rsidDel="00000000" w:rsidR="00000000" w:rsidRPr="00000000">
        <w:rPr>
          <w:rtl w:val="0"/>
        </w:rPr>
        <w:t xml:space="preserve">Kwaliteitsvolle projecten realiseren binnen de voorziene planning en het voorziene budget</w:t>
      </w:r>
    </w:p>
    <w:p w:rsidR="00000000" w:rsidDel="00000000" w:rsidP="00000000" w:rsidRDefault="00000000" w:rsidRPr="00000000" w14:paraId="0000016C">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afterAutospacing="0" w:before="0" w:line="276" w:lineRule="auto"/>
        <w:ind w:left="720" w:right="0" w:hanging="360"/>
        <w:jc w:val="both"/>
        <w:rPr>
          <w:u w:val="none"/>
        </w:rPr>
      </w:pPr>
      <w:r w:rsidDel="00000000" w:rsidR="00000000" w:rsidRPr="00000000">
        <w:rPr>
          <w:rtl w:val="0"/>
        </w:rPr>
        <w:t xml:space="preserve">Een efficiënt beheer, onderhoud en exploitatie van onze infrastructuur op basis van een unieke bron van informatie over de assets in ons beheer</w:t>
      </w:r>
    </w:p>
    <w:p w:rsidR="00000000" w:rsidDel="00000000" w:rsidP="00000000" w:rsidRDefault="00000000" w:rsidRPr="00000000" w14:paraId="0000016D">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120" w:before="0" w:line="276" w:lineRule="auto"/>
        <w:ind w:left="720" w:right="0" w:hanging="360"/>
        <w:jc w:val="both"/>
        <w:rPr>
          <w:u w:val="none"/>
        </w:rPr>
      </w:pPr>
      <w:r w:rsidDel="00000000" w:rsidR="00000000" w:rsidRPr="00000000">
        <w:rPr>
          <w:rtl w:val="0"/>
        </w:rPr>
        <w:t xml:space="preserve">Richtinggevend zijn voor de sector</w:t>
      </w:r>
    </w:p>
    <w:p w:rsidR="00000000" w:rsidDel="00000000" w:rsidP="00000000" w:rsidRDefault="00000000" w:rsidRPr="00000000" w14:paraId="0000016E">
      <w:pPr>
        <w:pStyle w:val="Heading2"/>
        <w:numPr>
          <w:ilvl w:val="1"/>
          <w:numId w:val="5"/>
        </w:numPr>
        <w:rPr/>
      </w:pPr>
      <w:bookmarkStart w:colFirst="0" w:colLast="0" w:name="_hxwnif8ac3r6" w:id="21"/>
      <w:bookmarkEnd w:id="21"/>
      <w:r w:rsidDel="00000000" w:rsidR="00000000" w:rsidRPr="00000000">
        <w:rPr>
          <w:rtl w:val="0"/>
        </w:rPr>
        <w:t xml:space="preserve">B</w:t>
      </w:r>
      <w:r w:rsidDel="00000000" w:rsidR="00000000" w:rsidRPr="00000000">
        <w:rPr>
          <w:rtl w:val="0"/>
        </w:rPr>
        <w:t xml:space="preserve">IM-toepassingen</w:t>
      </w:r>
      <w:r w:rsidDel="00000000" w:rsidR="00000000" w:rsidRPr="00000000">
        <w:rPr>
          <w:rtl w:val="0"/>
        </w:rPr>
      </w:r>
    </w:p>
    <w:p w:rsidR="00000000" w:rsidDel="00000000" w:rsidP="00000000" w:rsidRDefault="00000000" w:rsidRPr="00000000" w14:paraId="0000016F">
      <w:pPr>
        <w:pageBreakBefore w:val="0"/>
        <w:jc w:val="both"/>
        <w:rPr/>
      </w:pPr>
      <w:r w:rsidDel="00000000" w:rsidR="00000000" w:rsidRPr="00000000">
        <w:rPr>
          <w:rtl w:val="0"/>
        </w:rPr>
        <w:t xml:space="preserve">Om bovenstaande BIM-doelstellingen te bereiken worden per project de aspecten aangeduid waarvoor BIM een meerwaarde kan bieden </w:t>
      </w:r>
      <w:r w:rsidDel="00000000" w:rsidR="00000000" w:rsidRPr="00000000">
        <w:rPr>
          <w:rtl w:val="0"/>
        </w:rPr>
        <w:t xml:space="preserve">en waarvoor de voor dat project opgebouwde BIM-modellen minimaal moeten gebruikt worden. </w:t>
      </w:r>
      <w:r w:rsidDel="00000000" w:rsidR="00000000" w:rsidRPr="00000000">
        <w:rPr>
          <w:rtl w:val="0"/>
        </w:rPr>
      </w:r>
    </w:p>
    <w:p w:rsidR="00000000" w:rsidDel="00000000" w:rsidP="00000000" w:rsidRDefault="00000000" w:rsidRPr="00000000" w14:paraId="00000170">
      <w:pPr>
        <w:pageBreakBefore w:val="0"/>
        <w:jc w:val="both"/>
        <w:rPr/>
      </w:pPr>
      <w:r w:rsidDel="00000000" w:rsidR="00000000" w:rsidRPr="00000000">
        <w:rPr>
          <w:rtl w:val="0"/>
        </w:rPr>
        <w:t xml:space="preserve">De BIM-toepassingen die</w:t>
      </w:r>
      <w:r w:rsidDel="00000000" w:rsidR="00000000" w:rsidRPr="00000000">
        <w:rPr>
          <w:rtl w:val="0"/>
        </w:rPr>
        <w:t xml:space="preserve"> MOW </w:t>
      </w:r>
      <w:r w:rsidDel="00000000" w:rsidR="00000000" w:rsidRPr="00000000">
        <w:rPr>
          <w:rtl w:val="0"/>
        </w:rPr>
        <w:t xml:space="preserve">voorziet in haar opdrachten worden hieronder </w:t>
      </w:r>
      <w:r w:rsidDel="00000000" w:rsidR="00000000" w:rsidRPr="00000000">
        <w:rPr>
          <w:rtl w:val="0"/>
        </w:rPr>
        <w:t xml:space="preserve">kort </w:t>
      </w:r>
      <w:r w:rsidDel="00000000" w:rsidR="00000000" w:rsidRPr="00000000">
        <w:rPr>
          <w:rtl w:val="0"/>
        </w:rPr>
        <w:t xml:space="preserve">samengevat. Een aantal van deze BIM-toepassingen zijn algemeen geldig. Deze zijn ofwel standaard opgenomen in de BIM-samenwerking van </w:t>
      </w:r>
      <w:r w:rsidDel="00000000" w:rsidR="00000000" w:rsidRPr="00000000">
        <w:rPr>
          <w:rtl w:val="0"/>
        </w:rPr>
        <w:t xml:space="preserve">MOW</w:t>
      </w:r>
      <w:r w:rsidDel="00000000" w:rsidR="00000000" w:rsidRPr="00000000">
        <w:rPr>
          <w:rtl w:val="0"/>
        </w:rPr>
        <w:t xml:space="preserve">-opdrachten (bv. het verzamelen en delen van de BIM-modellen via een gemeenschappelijk platform), ofwel zullen ze in elke opdracht opgenomen worden als BIM-toepassing. </w:t>
        <w:br w:type="textWrapping"/>
        <w:t xml:space="preserve">Andere BIM-toepassingen zijn slechts op heel specifieke projecten van toepassing en zullen dus enkel in deze individuele opdrachten opgenomen worden als BIM-toepassing in het BIM-uitvoeringsplan. </w:t>
      </w:r>
    </w:p>
    <w:p w:rsidR="00000000" w:rsidDel="00000000" w:rsidP="00000000" w:rsidRDefault="00000000" w:rsidRPr="00000000" w14:paraId="00000171">
      <w:pPr>
        <w:pageBreakBefore w:val="0"/>
        <w:jc w:val="both"/>
        <w:rPr>
          <w:highlight w:val="yellow"/>
        </w:rPr>
      </w:pPr>
      <w:r w:rsidDel="00000000" w:rsidR="00000000" w:rsidRPr="00000000">
        <w:rPr>
          <w:rtl w:val="0"/>
        </w:rPr>
        <w:t xml:space="preserve">Een volledig en meer gedetailleerd overzicht van de mogelijke BIM-toepassingen in MOW-opdrachten is terug te vinden als bijlage bij het BIM-uitvoeringsplan bij elke opdracht.</w:t>
      </w:r>
      <w:r w:rsidDel="00000000" w:rsidR="00000000" w:rsidRPr="00000000">
        <w:rPr>
          <w:rtl w:val="0"/>
        </w:rPr>
      </w:r>
    </w:p>
    <w:p w:rsidR="00000000" w:rsidDel="00000000" w:rsidP="00000000" w:rsidRDefault="00000000" w:rsidRPr="00000000" w14:paraId="00000172">
      <w:pPr>
        <w:pStyle w:val="Heading3"/>
        <w:pageBreakBefore w:val="0"/>
        <w:numPr>
          <w:ilvl w:val="2"/>
          <w:numId w:val="5"/>
        </w:numPr>
        <w:ind w:left="1133.858267716535" w:hanging="360"/>
        <w:jc w:val="both"/>
        <w:rPr>
          <w:sz w:val="24"/>
          <w:szCs w:val="24"/>
        </w:rPr>
      </w:pPr>
      <w:bookmarkStart w:colFirst="0" w:colLast="0" w:name="_8nrc114fenyr" w:id="22"/>
      <w:bookmarkEnd w:id="22"/>
      <w:r w:rsidDel="00000000" w:rsidR="00000000" w:rsidRPr="00000000">
        <w:rPr>
          <w:rtl w:val="0"/>
        </w:rPr>
        <w:t xml:space="preserve">Modelleren</w:t>
      </w:r>
      <w:r w:rsidDel="00000000" w:rsidR="00000000" w:rsidRPr="00000000">
        <w:rPr>
          <w:rtl w:val="0"/>
        </w:rPr>
      </w:r>
    </w:p>
    <w:p w:rsidR="00000000" w:rsidDel="00000000" w:rsidP="00000000" w:rsidRDefault="00000000" w:rsidRPr="00000000" w14:paraId="00000173">
      <w:pPr>
        <w:pStyle w:val="Heading4"/>
        <w:numPr>
          <w:ilvl w:val="3"/>
          <w:numId w:val="5"/>
        </w:numPr>
        <w:ind w:left="1133.858267716535" w:hanging="360"/>
        <w:rPr/>
      </w:pPr>
      <w:bookmarkStart w:colFirst="0" w:colLast="0" w:name="_1fmoxcavt2ld" w:id="23"/>
      <w:bookmarkEnd w:id="23"/>
      <w:r w:rsidDel="00000000" w:rsidR="00000000" w:rsidRPr="00000000">
        <w:rPr>
          <w:rtl w:val="0"/>
        </w:rPr>
        <w:t xml:space="preserve">Bestaande toestand</w:t>
      </w:r>
    </w:p>
    <w:p w:rsidR="00000000" w:rsidDel="00000000" w:rsidP="00000000" w:rsidRDefault="00000000" w:rsidRPr="00000000" w14:paraId="00000174">
      <w:pPr>
        <w:pageBreakBefore w:val="0"/>
        <w:jc w:val="both"/>
        <w:rPr/>
      </w:pPr>
      <w:r w:rsidDel="00000000" w:rsidR="00000000" w:rsidRPr="00000000">
        <w:rPr>
          <w:rtl w:val="0"/>
        </w:rPr>
        <w:t xml:space="preserve">Om over voldoende accurate projectcontext te kunnen beschikken bij de uitwerking van het project, wordt zoveel mogelijk informatie van de bestaande toestand verzameld, gemodelleerd en gebruikt bij het BIM-proces. </w:t>
      </w:r>
    </w:p>
    <w:p w:rsidR="00000000" w:rsidDel="00000000" w:rsidP="00000000" w:rsidRDefault="00000000" w:rsidRPr="00000000" w14:paraId="00000175">
      <w:pPr>
        <w:pageBreakBefore w:val="0"/>
        <w:jc w:val="both"/>
        <w:rPr/>
      </w:pPr>
      <w:r w:rsidDel="00000000" w:rsidR="00000000" w:rsidRPr="00000000">
        <w:rPr>
          <w:rtl w:val="0"/>
        </w:rPr>
        <w:t xml:space="preserve">De bestaande toestand wordt gemodelleerd op basis van bestaande tekeningen of as-built-plannen, opgemeten data en/of andere data bv. uitgevoerde grondonderzoeken. De mate waarin data van de bestaande toestand ter beschikking gesteld worden door de aanbesteder of dient verzameld te worden door de opdrachtnemer, wordt beschreven in het bijzonder bestek</w:t>
      </w:r>
      <w:r w:rsidDel="00000000" w:rsidR="00000000" w:rsidRPr="00000000">
        <w:rPr>
          <w:rtl w:val="0"/>
        </w:rPr>
        <w:t xml:space="preserve"> of het BIM-uitvoeringsplan</w:t>
      </w:r>
      <w:r w:rsidDel="00000000" w:rsidR="00000000" w:rsidRPr="00000000">
        <w:rPr>
          <w:rtl w:val="0"/>
        </w:rPr>
        <w:t xml:space="preserve">.</w:t>
      </w:r>
    </w:p>
    <w:p w:rsidR="00000000" w:rsidDel="00000000" w:rsidP="00000000" w:rsidRDefault="00000000" w:rsidRPr="00000000" w14:paraId="00000176">
      <w:pPr>
        <w:pageBreakBefore w:val="0"/>
        <w:jc w:val="both"/>
        <w:rPr/>
      </w:pPr>
      <w:r w:rsidDel="00000000" w:rsidR="00000000" w:rsidRPr="00000000">
        <w:rPr>
          <w:rtl w:val="0"/>
        </w:rPr>
        <w:t xml:space="preserve">De graad van detail en andere projectspecifieke informatie hieromtrent wordt beschreven in het BIM-uitvoeringsplan. </w:t>
      </w:r>
    </w:p>
    <w:p w:rsidR="00000000" w:rsidDel="00000000" w:rsidP="00000000" w:rsidRDefault="00000000" w:rsidRPr="00000000" w14:paraId="00000177">
      <w:pPr>
        <w:pStyle w:val="Heading4"/>
        <w:numPr>
          <w:ilvl w:val="3"/>
          <w:numId w:val="5"/>
        </w:numPr>
        <w:ind w:left="1133.858267716535" w:hanging="360"/>
        <w:rPr/>
      </w:pPr>
      <w:bookmarkStart w:colFirst="0" w:colLast="0" w:name="_drppdwar9hhc" w:id="24"/>
      <w:bookmarkEnd w:id="24"/>
      <w:r w:rsidDel="00000000" w:rsidR="00000000" w:rsidRPr="00000000">
        <w:rPr>
          <w:rtl w:val="0"/>
        </w:rPr>
        <w:t xml:space="preserve">Ontworpen toestand</w:t>
      </w:r>
    </w:p>
    <w:p w:rsidR="00000000" w:rsidDel="00000000" w:rsidP="00000000" w:rsidRDefault="00000000" w:rsidRPr="00000000" w14:paraId="00000178">
      <w:pPr>
        <w:pageBreakBefore w:val="0"/>
        <w:jc w:val="both"/>
        <w:rPr/>
      </w:pPr>
      <w:r w:rsidDel="00000000" w:rsidR="00000000" w:rsidRPr="00000000">
        <w:rPr>
          <w:rtl w:val="0"/>
        </w:rPr>
        <w:t xml:space="preserve">De ontwerpende partijen modelleren de te bouwen toestand met behulp van adequate BIM-software, waardoor niet alleen de 3D-geometrie, maar ook attributen, de projectstructuur en de relaties tussen objecten beheerd worden.</w:t>
      </w:r>
    </w:p>
    <w:p w:rsidR="00000000" w:rsidDel="00000000" w:rsidP="00000000" w:rsidRDefault="00000000" w:rsidRPr="00000000" w14:paraId="00000179">
      <w:pPr>
        <w:pageBreakBefore w:val="0"/>
        <w:jc w:val="both"/>
        <w:rPr/>
      </w:pPr>
      <w:r w:rsidDel="00000000" w:rsidR="00000000" w:rsidRPr="00000000">
        <w:rPr>
          <w:rtl w:val="0"/>
        </w:rPr>
        <w:t xml:space="preserve">Deze ontwerpmodellen </w:t>
      </w:r>
      <w:r w:rsidDel="00000000" w:rsidR="00000000" w:rsidRPr="00000000">
        <w:rPr>
          <w:rtl w:val="0"/>
        </w:rPr>
        <w:t xml:space="preserve">worden </w:t>
      </w:r>
      <w:r w:rsidDel="00000000" w:rsidR="00000000" w:rsidRPr="00000000">
        <w:rPr>
          <w:rtl w:val="0"/>
        </w:rPr>
        <w:t xml:space="preserve">regelmatig (volgens de specificaties in het BIM-uitvoeringsplan)</w:t>
      </w:r>
      <w:r w:rsidDel="00000000" w:rsidR="00000000" w:rsidRPr="00000000">
        <w:rPr>
          <w:rtl w:val="0"/>
        </w:rPr>
        <w:t xml:space="preserve"> bijgewerkt, </w:t>
      </w:r>
      <w:r w:rsidDel="00000000" w:rsidR="00000000" w:rsidRPr="00000000">
        <w:rPr>
          <w:rtl w:val="0"/>
        </w:rPr>
        <w:t xml:space="preserve">vormen de basis voor de ontwerpevaluatie en worden gedeeld met de andere projectpartners, onder andere voor de technische studies en ter voorbereiding van de uitvoering.</w:t>
      </w:r>
    </w:p>
    <w:p w:rsidR="00000000" w:rsidDel="00000000" w:rsidP="00000000" w:rsidRDefault="00000000" w:rsidRPr="00000000" w14:paraId="0000017A">
      <w:pPr>
        <w:pageBreakBefore w:val="0"/>
        <w:jc w:val="both"/>
        <w:rPr/>
      </w:pPr>
      <w:r w:rsidDel="00000000" w:rsidR="00000000" w:rsidRPr="00000000">
        <w:rPr>
          <w:rtl w:val="0"/>
        </w:rPr>
        <w:t xml:space="preserve">De graad van detail en andere projectspecifieke informatie hieromtrent wordt beschreven in het BIM-uitvoeringsplan.</w:t>
      </w:r>
    </w:p>
    <w:p w:rsidR="00000000" w:rsidDel="00000000" w:rsidP="00000000" w:rsidRDefault="00000000" w:rsidRPr="00000000" w14:paraId="0000017B">
      <w:pPr>
        <w:pageBreakBefore w:val="0"/>
        <w:jc w:val="both"/>
        <w:rPr/>
      </w:pPr>
      <w:r w:rsidDel="00000000" w:rsidR="00000000" w:rsidRPr="00000000">
        <w:rPr>
          <w:rtl w:val="0"/>
        </w:rPr>
        <w:t xml:space="preserve">Het ontwerp wordt onderverdeeld in een opstartfase (PF), conceptfase (CF), voorontwerpfase (VO) en definitieve ontwerpfase (DO).</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17C">
      <w:pPr>
        <w:pStyle w:val="Heading4"/>
        <w:numPr>
          <w:ilvl w:val="3"/>
          <w:numId w:val="5"/>
        </w:numPr>
        <w:ind w:left="1133.858267716535" w:hanging="360"/>
        <w:rPr/>
      </w:pPr>
      <w:bookmarkStart w:colFirst="0" w:colLast="0" w:name="_gwwysrlara9x" w:id="25"/>
      <w:bookmarkEnd w:id="25"/>
      <w:r w:rsidDel="00000000" w:rsidR="00000000" w:rsidRPr="00000000">
        <w:rPr>
          <w:rtl w:val="0"/>
        </w:rPr>
        <w:t xml:space="preserve">Uit te voeren toestand</w:t>
      </w:r>
    </w:p>
    <w:p w:rsidR="00000000" w:rsidDel="00000000" w:rsidP="00000000" w:rsidRDefault="00000000" w:rsidRPr="00000000" w14:paraId="0000017D">
      <w:pPr>
        <w:pageBreakBefore w:val="0"/>
        <w:jc w:val="both"/>
        <w:rPr/>
      </w:pPr>
      <w:r w:rsidDel="00000000" w:rsidR="00000000" w:rsidRPr="00000000">
        <w:rPr>
          <w:rtl w:val="0"/>
        </w:rPr>
        <w:t xml:space="preserve">De uitvoerende partijen werken de uitvoeringsmodellen uit, vanuit de ontwerpmodellen die gedeeld werden en met behulp van adequate BIM-software. </w:t>
      </w:r>
      <w:r w:rsidDel="00000000" w:rsidR="00000000" w:rsidRPr="00000000">
        <w:rPr>
          <w:rtl w:val="0"/>
        </w:rPr>
        <w:t xml:space="preserve">Deze modellen worden </w:t>
      </w:r>
      <w:r w:rsidDel="00000000" w:rsidR="00000000" w:rsidRPr="00000000">
        <w:rPr>
          <w:rtl w:val="0"/>
        </w:rPr>
        <w:t xml:space="preserve">regelmatig (volgens de specificaties in het BIM-uitvoeringsplan)</w:t>
      </w:r>
      <w:r w:rsidDel="00000000" w:rsidR="00000000" w:rsidRPr="00000000">
        <w:rPr>
          <w:rtl w:val="0"/>
        </w:rPr>
        <w:t xml:space="preserve"> bijgewerkt en gedeeld en vormen de basis voor de </w:t>
      </w:r>
      <w:r w:rsidDel="00000000" w:rsidR="00000000" w:rsidRPr="00000000">
        <w:rPr>
          <w:rtl w:val="0"/>
        </w:rPr>
        <w:t xml:space="preserve">werkvoorbereidingsfase en de bouwfase.</w:t>
      </w:r>
      <w:r w:rsidDel="00000000" w:rsidR="00000000" w:rsidRPr="00000000">
        <w:rPr>
          <w:rtl w:val="0"/>
        </w:rPr>
      </w:r>
    </w:p>
    <w:p w:rsidR="00000000" w:rsidDel="00000000" w:rsidP="00000000" w:rsidRDefault="00000000" w:rsidRPr="00000000" w14:paraId="0000017E">
      <w:pPr>
        <w:pageBreakBefore w:val="0"/>
        <w:jc w:val="both"/>
        <w:rPr/>
      </w:pPr>
      <w:r w:rsidDel="00000000" w:rsidR="00000000" w:rsidRPr="00000000">
        <w:rPr>
          <w:rtl w:val="0"/>
        </w:rPr>
        <w:t xml:space="preserve">De aanpassingen aan het BIM-ontwerpmodel, nodig ter voorbereiding van de uitvoering der werken, worden door de aannemer aan de aanbesteder ter goedkeuring voorgelegd, tenminste 30 kalenderdagen vóór de aanvang der werken. De eventueel aangebrachte wijzigingen of aanvullingen aan het reeds goedgekeurde BIM-ontwerpmodel worden op een ondubbelzinnige en klare wijze aangeduid in het model. Na goedkeuring door de aanbesteder wordt het gefinaliseerde BIM-model en de afzonderlijke BIM-deelmodellen, in overeenstemming met de specificaties, digitaal overgemaakt aan de aanbesteder. </w:t>
      </w:r>
    </w:p>
    <w:p w:rsidR="00000000" w:rsidDel="00000000" w:rsidP="00000000" w:rsidRDefault="00000000" w:rsidRPr="00000000" w14:paraId="0000017F">
      <w:pPr>
        <w:pageBreakBefore w:val="0"/>
        <w:jc w:val="both"/>
        <w:rPr/>
      </w:pPr>
      <w:r w:rsidDel="00000000" w:rsidR="00000000" w:rsidRPr="00000000">
        <w:rPr>
          <w:rtl w:val="0"/>
        </w:rPr>
        <w:t xml:space="preserve">De graad van detail en andere projectspecifieke informatie hieromtrent wordt beschreven in het BIM-uitvoeringsplan. </w:t>
      </w:r>
    </w:p>
    <w:p w:rsidR="00000000" w:rsidDel="00000000" w:rsidP="00000000" w:rsidRDefault="00000000" w:rsidRPr="00000000" w14:paraId="00000180">
      <w:pPr>
        <w:pageBreakBefore w:val="0"/>
        <w:jc w:val="both"/>
        <w:rPr/>
      </w:pPr>
      <w:r w:rsidDel="00000000" w:rsidR="00000000" w:rsidRPr="00000000">
        <w:rPr>
          <w:rtl w:val="0"/>
        </w:rPr>
        <w:t xml:space="preserve">In navolging van </w:t>
      </w:r>
      <w:r w:rsidDel="00000000" w:rsidR="00000000" w:rsidRPr="00000000">
        <w:rPr>
          <w:rtl w:val="0"/>
        </w:rPr>
        <w:t xml:space="preserve">hoofdstuk </w:t>
      </w:r>
      <w:r w:rsidDel="00000000" w:rsidR="00000000" w:rsidRPr="00000000">
        <w:rPr>
          <w:rtl w:val="0"/>
        </w:rPr>
        <w:t xml:space="preserve">3.2.2</w:t>
      </w:r>
      <w:r w:rsidDel="00000000" w:rsidR="00000000" w:rsidRPr="00000000">
        <w:rPr>
          <w:rtl w:val="0"/>
        </w:rPr>
        <w:t xml:space="preserve"> kunnen a</w:t>
      </w:r>
      <w:r w:rsidDel="00000000" w:rsidR="00000000" w:rsidRPr="00000000">
        <w:rPr>
          <w:rtl w:val="0"/>
        </w:rPr>
        <w:t xml:space="preserve">fwijkingen aan de standaardtermijnen, vermeld in dit BIM-protocol, worden vastgelegd in het BIM-uitvoeringsplan</w:t>
      </w:r>
      <w:r w:rsidDel="00000000" w:rsidR="00000000" w:rsidRPr="00000000">
        <w:rPr>
          <w:rtl w:val="0"/>
        </w:rPr>
        <w:t xml:space="preserve">. </w:t>
      </w:r>
    </w:p>
    <w:p w:rsidR="00000000" w:rsidDel="00000000" w:rsidP="00000000" w:rsidRDefault="00000000" w:rsidRPr="00000000" w14:paraId="00000181">
      <w:pPr>
        <w:pStyle w:val="Heading4"/>
        <w:pageBreakBefore w:val="0"/>
        <w:numPr>
          <w:ilvl w:val="3"/>
          <w:numId w:val="5"/>
        </w:numPr>
        <w:ind w:left="1133.858267716535" w:hanging="360"/>
        <w:jc w:val="both"/>
        <w:rPr/>
      </w:pPr>
      <w:bookmarkStart w:colFirst="0" w:colLast="0" w:name="_xe0c9let118v" w:id="26"/>
      <w:bookmarkEnd w:id="26"/>
      <w:r w:rsidDel="00000000" w:rsidR="00000000" w:rsidRPr="00000000">
        <w:rPr>
          <w:rtl w:val="0"/>
        </w:rPr>
        <w:t xml:space="preserve">As-built-model (uitgevoerde toestand)</w:t>
      </w:r>
    </w:p>
    <w:p w:rsidR="00000000" w:rsidDel="00000000" w:rsidP="00000000" w:rsidRDefault="00000000" w:rsidRPr="00000000" w14:paraId="00000182">
      <w:pPr>
        <w:pageBreakBefore w:val="0"/>
        <w:jc w:val="both"/>
        <w:rPr/>
      </w:pPr>
      <w:r w:rsidDel="00000000" w:rsidR="00000000" w:rsidRPr="00000000">
        <w:rPr>
          <w:rtl w:val="0"/>
        </w:rPr>
        <w:t xml:space="preserve">Naast de vereiste </w:t>
      </w:r>
      <w:r w:rsidDel="00000000" w:rsidR="00000000" w:rsidRPr="00000000">
        <w:rPr>
          <w:rtl w:val="0"/>
        </w:rPr>
        <w:t xml:space="preserve">as-built</w:t>
      </w:r>
      <w:r w:rsidDel="00000000" w:rsidR="00000000" w:rsidRPr="00000000">
        <w:rPr>
          <w:rtl w:val="0"/>
        </w:rPr>
        <w:t xml:space="preserve">-plannen wordt tevens het </w:t>
      </w:r>
      <w:r w:rsidDel="00000000" w:rsidR="00000000" w:rsidRPr="00000000">
        <w:rPr>
          <w:rtl w:val="0"/>
        </w:rPr>
        <w:t xml:space="preserve">as-built</w:t>
      </w:r>
      <w:r w:rsidDel="00000000" w:rsidR="00000000" w:rsidRPr="00000000">
        <w:rPr>
          <w:rtl w:val="0"/>
        </w:rPr>
        <w:t xml:space="preserve">-BIM-model, waaruit deze plannen afgeleid werden, meegeleverd. </w:t>
      </w:r>
      <w:r w:rsidDel="00000000" w:rsidR="00000000" w:rsidRPr="00000000">
        <w:rPr>
          <w:rtl w:val="0"/>
        </w:rPr>
        <w:t xml:space="preserve">Het as-built-model bevat de digitale weergave van hoe het bouwwerk effectief gerealiseerd werd, dit model vormt bijgevolg een bijgewerkte en accurate representatie van de werkelijke toestand. Tijdelijke informatie wordt verwijderd en alle objecten bevatten geverifieerde informatie volgens de OTL. De modellen bevatten tevens de gevraagde naamgeving voor </w:t>
      </w:r>
      <w:r w:rsidDel="00000000" w:rsidR="00000000" w:rsidRPr="00000000">
        <w:rPr>
          <w:rtl w:val="0"/>
        </w:rPr>
        <w:t xml:space="preserve">ruimten en zoneringen</w:t>
      </w:r>
      <w:r w:rsidDel="00000000" w:rsidR="00000000" w:rsidRPr="00000000">
        <w:rPr>
          <w:rtl w:val="0"/>
        </w:rPr>
        <w:t xml:space="preserve">, volgens de afspraken in het BIM-uitvoeringsplan. </w:t>
      </w:r>
    </w:p>
    <w:p w:rsidR="00000000" w:rsidDel="00000000" w:rsidP="00000000" w:rsidRDefault="00000000" w:rsidRPr="00000000" w14:paraId="00000183">
      <w:pPr>
        <w:pageBreakBefore w:val="0"/>
        <w:jc w:val="both"/>
        <w:rPr/>
      </w:pPr>
      <w:r w:rsidDel="00000000" w:rsidR="00000000" w:rsidRPr="00000000">
        <w:rPr>
          <w:rtl w:val="0"/>
        </w:rPr>
        <w:t xml:space="preserve">Het as-built-BIM-model wordt opgemaakt door de opdrachtnemer. </w:t>
      </w:r>
      <w:r w:rsidDel="00000000" w:rsidR="00000000" w:rsidRPr="00000000">
        <w:rPr>
          <w:rtl w:val="0"/>
        </w:rPr>
        <w:t xml:space="preserve">De modellen zijn opgebouwd volgens de </w:t>
      </w:r>
      <w:r w:rsidDel="00000000" w:rsidR="00000000" w:rsidRPr="00000000">
        <w:rPr>
          <w:rtl w:val="0"/>
        </w:rPr>
        <w:t xml:space="preserve">OTL-versie afgesproken in het BIM-uitvoeringsplan.</w:t>
      </w:r>
      <w:r w:rsidDel="00000000" w:rsidR="00000000" w:rsidRPr="00000000">
        <w:rPr>
          <w:rtl w:val="0"/>
        </w:rPr>
        <w:t xml:space="preserve"> De modellen en de bijbehorende documentatie worden aangeleverd volgens de specificaties zoals beschreven in het BIM-uitvoeringsplan. Gevraagde </w:t>
      </w:r>
      <w:r w:rsidDel="00000000" w:rsidR="00000000" w:rsidRPr="00000000">
        <w:rPr>
          <w:rtl w:val="0"/>
        </w:rPr>
        <w:t xml:space="preserve">as-built</w:t>
      </w:r>
      <w:r w:rsidDel="00000000" w:rsidR="00000000" w:rsidRPr="00000000">
        <w:rPr>
          <w:rtl w:val="0"/>
        </w:rPr>
        <w:t xml:space="preserve">-plannen worden maximaal afgeleid uit het </w:t>
      </w:r>
      <w:r w:rsidDel="00000000" w:rsidR="00000000" w:rsidRPr="00000000">
        <w:rPr>
          <w:rtl w:val="0"/>
        </w:rPr>
        <w:t xml:space="preserve">as-built</w:t>
      </w:r>
      <w:r w:rsidDel="00000000" w:rsidR="00000000" w:rsidRPr="00000000">
        <w:rPr>
          <w:rtl w:val="0"/>
        </w:rPr>
        <w:t xml:space="preserve">-BIM-model.</w:t>
      </w:r>
      <w:r w:rsidDel="00000000" w:rsidR="00000000" w:rsidRPr="00000000">
        <w:rPr>
          <w:rtl w:val="0"/>
        </w:rPr>
      </w:r>
    </w:p>
    <w:p w:rsidR="00000000" w:rsidDel="00000000" w:rsidP="00000000" w:rsidRDefault="00000000" w:rsidRPr="00000000" w14:paraId="00000184">
      <w:pPr>
        <w:pageBreakBefore w:val="0"/>
        <w:jc w:val="both"/>
        <w:rPr/>
      </w:pPr>
      <w:r w:rsidDel="00000000" w:rsidR="00000000" w:rsidRPr="00000000">
        <w:rPr>
          <w:rtl w:val="0"/>
        </w:rPr>
        <w:t xml:space="preserve">De </w:t>
      </w:r>
      <w:r w:rsidDel="00000000" w:rsidR="00000000" w:rsidRPr="00000000">
        <w:rPr>
          <w:rtl w:val="0"/>
        </w:rPr>
        <w:t xml:space="preserve">BIM-deelmodellen</w:t>
      </w:r>
      <w:r w:rsidDel="00000000" w:rsidR="00000000" w:rsidRPr="00000000">
        <w:rPr>
          <w:rtl w:val="0"/>
        </w:rPr>
        <w:t xml:space="preserve"> en het BIM-model worden </w:t>
      </w:r>
      <w:r w:rsidDel="00000000" w:rsidR="00000000" w:rsidRPr="00000000">
        <w:rPr>
          <w:rtl w:val="0"/>
        </w:rPr>
        <w:t xml:space="preserve">regelmatig (volgens de specificaties in het BIM-uitvoeringsplan) </w:t>
      </w:r>
      <w:r w:rsidDel="00000000" w:rsidR="00000000" w:rsidRPr="00000000">
        <w:rPr>
          <w:rtl w:val="0"/>
        </w:rPr>
        <w:t xml:space="preserve">geactualiseerd met de aanpassingen aan het ontwerp, </w:t>
      </w:r>
      <w:r w:rsidDel="00000000" w:rsidR="00000000" w:rsidRPr="00000000">
        <w:rPr>
          <w:rtl w:val="0"/>
        </w:rPr>
        <w:t xml:space="preserve">de</w:t>
      </w:r>
      <w:r w:rsidDel="00000000" w:rsidR="00000000" w:rsidRPr="00000000">
        <w:rPr>
          <w:rtl w:val="0"/>
        </w:rPr>
        <w:t xml:space="preserve"> uitvoeringsmethodes en de as-builtsituatie</w:t>
      </w:r>
      <w:r w:rsidDel="00000000" w:rsidR="00000000" w:rsidRPr="00000000">
        <w:rPr>
          <w:rtl w:val="0"/>
        </w:rPr>
        <w:t xml:space="preserve">. De eventueel aangebrachte wijzigingen of aanvullingen aan de eerdere versies van het BIM-model worden op een ondubbelzinnige en klare wijze aangeduid in het model. Alle wijzigingen worden digitaal ter goedkeuring overgemaakt aan de aanbesteder. </w:t>
      </w:r>
    </w:p>
    <w:p w:rsidR="00000000" w:rsidDel="00000000" w:rsidP="00000000" w:rsidRDefault="00000000" w:rsidRPr="00000000" w14:paraId="00000185">
      <w:pPr>
        <w:pageBreakBefore w:val="0"/>
        <w:jc w:val="both"/>
        <w:rPr/>
      </w:pPr>
      <w:r w:rsidDel="00000000" w:rsidR="00000000" w:rsidRPr="00000000">
        <w:rPr>
          <w:rtl w:val="0"/>
        </w:rPr>
        <w:t xml:space="preserve">Na de uitvoering der werken wordt de definitieve as-builtversie van de </w:t>
      </w:r>
      <w:r w:rsidDel="00000000" w:rsidR="00000000" w:rsidRPr="00000000">
        <w:rPr>
          <w:rtl w:val="0"/>
        </w:rPr>
        <w:t xml:space="preserve">BIM-deelmodellen</w:t>
      </w:r>
      <w:r w:rsidDel="00000000" w:rsidR="00000000" w:rsidRPr="00000000">
        <w:rPr>
          <w:rtl w:val="0"/>
        </w:rPr>
        <w:t xml:space="preserve"> en het BIM-model digitaal ter goedkeuring overgemaakt aan de aanbesteder. </w:t>
      </w:r>
    </w:p>
    <w:p w:rsidR="00000000" w:rsidDel="00000000" w:rsidP="00000000" w:rsidRDefault="00000000" w:rsidRPr="00000000" w14:paraId="00000186">
      <w:pPr>
        <w:pageBreakBefore w:val="0"/>
        <w:jc w:val="both"/>
        <w:rPr/>
      </w:pPr>
      <w:r w:rsidDel="00000000" w:rsidR="00000000" w:rsidRPr="00000000">
        <w:rPr>
          <w:rtl w:val="0"/>
        </w:rPr>
        <w:t xml:space="preserve">Tijdens de waarborgperiode (beheerfase) worden het BIM-model en de </w:t>
      </w:r>
      <w:r w:rsidDel="00000000" w:rsidR="00000000" w:rsidRPr="00000000">
        <w:rPr>
          <w:rtl w:val="0"/>
        </w:rPr>
        <w:t xml:space="preserve">BIM-deelmodellen</w:t>
      </w:r>
      <w:r w:rsidDel="00000000" w:rsidR="00000000" w:rsidRPr="00000000">
        <w:rPr>
          <w:rtl w:val="0"/>
        </w:rPr>
        <w:t xml:space="preserve"> verder aangepast. </w:t>
      </w:r>
    </w:p>
    <w:p w:rsidR="00000000" w:rsidDel="00000000" w:rsidP="00000000" w:rsidRDefault="00000000" w:rsidRPr="00000000" w14:paraId="00000187">
      <w:pPr>
        <w:pageBreakBefore w:val="0"/>
        <w:jc w:val="both"/>
        <w:rPr/>
      </w:pPr>
      <w:r w:rsidDel="00000000" w:rsidR="00000000" w:rsidRPr="00000000">
        <w:rPr>
          <w:rtl w:val="0"/>
        </w:rPr>
        <w:t xml:space="preserve">De graad van detail en andere projectspecifieke informatie hieromtrent wordt beschreven in het BIM-uitvoeringsplan. </w:t>
      </w:r>
    </w:p>
    <w:p w:rsidR="00000000" w:rsidDel="00000000" w:rsidP="00000000" w:rsidRDefault="00000000" w:rsidRPr="00000000" w14:paraId="00000188">
      <w:pPr>
        <w:pageBreakBefore w:val="0"/>
        <w:jc w:val="both"/>
        <w:rPr/>
      </w:pPr>
      <w:r w:rsidDel="00000000" w:rsidR="00000000" w:rsidRPr="00000000">
        <w:rPr>
          <w:rtl w:val="0"/>
        </w:rPr>
        <w:t xml:space="preserve">Afwijkingen aan de standaardtermijnen vermeld in dit BIM-protocol kunnen worden vastgelegd in het BIM-uitvoeringsplan.</w:t>
      </w:r>
      <w:r w:rsidDel="00000000" w:rsidR="00000000" w:rsidRPr="00000000">
        <w:rPr>
          <w:rtl w:val="0"/>
        </w:rPr>
      </w:r>
    </w:p>
    <w:p w:rsidR="00000000" w:rsidDel="00000000" w:rsidP="00000000" w:rsidRDefault="00000000" w:rsidRPr="00000000" w14:paraId="00000189">
      <w:pPr>
        <w:pStyle w:val="Heading4"/>
        <w:numPr>
          <w:ilvl w:val="3"/>
          <w:numId w:val="5"/>
        </w:numPr>
        <w:ind w:left="1133.858267716535" w:hanging="360"/>
        <w:rPr/>
      </w:pPr>
      <w:bookmarkStart w:colFirst="0" w:colLast="0" w:name="_5hetcu9l0hhx" w:id="27"/>
      <w:bookmarkEnd w:id="27"/>
      <w:r w:rsidDel="00000000" w:rsidR="00000000" w:rsidRPr="00000000">
        <w:rPr>
          <w:rtl w:val="0"/>
        </w:rPr>
        <w:t xml:space="preserve">Exploitatiemodel (te beheren toestand)</w:t>
      </w:r>
    </w:p>
    <w:p w:rsidR="00000000" w:rsidDel="00000000" w:rsidP="00000000" w:rsidRDefault="00000000" w:rsidRPr="00000000" w14:paraId="0000018A">
      <w:pPr>
        <w:pageBreakBefore w:val="0"/>
        <w:jc w:val="both"/>
        <w:rPr/>
      </w:pPr>
      <w:r w:rsidDel="00000000" w:rsidR="00000000" w:rsidRPr="00000000">
        <w:rPr>
          <w:rtl w:val="0"/>
        </w:rPr>
        <w:t xml:space="preserve">Om BIM in te zetten tijdens het beheer van het bouwwerk wordt uit het </w:t>
      </w:r>
      <w:r w:rsidDel="00000000" w:rsidR="00000000" w:rsidRPr="00000000">
        <w:rPr>
          <w:rtl w:val="0"/>
        </w:rPr>
        <w:t xml:space="preserve">as-built</w:t>
      </w:r>
      <w:r w:rsidDel="00000000" w:rsidR="00000000" w:rsidRPr="00000000">
        <w:rPr>
          <w:rtl w:val="0"/>
        </w:rPr>
        <w:t xml:space="preserve">-BIM-model de nodige informatie voor een verder beheer, onderhoud en exploitatie afgeleid en in de centrale Asset Informatie databank</w:t>
      </w:r>
      <w:r w:rsidDel="00000000" w:rsidR="00000000" w:rsidRPr="00000000">
        <w:rPr>
          <w:rtl w:val="0"/>
        </w:rPr>
        <w:t xml:space="preserve"> van de infrastructuurbeheerder </w:t>
      </w:r>
      <w:r w:rsidDel="00000000" w:rsidR="00000000" w:rsidRPr="00000000">
        <w:rPr>
          <w:rtl w:val="0"/>
        </w:rPr>
        <w:t xml:space="preserve">bewaard en verder beheerd. </w:t>
      </w:r>
    </w:p>
    <w:p w:rsidR="00000000" w:rsidDel="00000000" w:rsidP="00000000" w:rsidRDefault="00000000" w:rsidRPr="00000000" w14:paraId="0000018B">
      <w:pPr>
        <w:pageBreakBefore w:val="0"/>
        <w:jc w:val="both"/>
        <w:rPr/>
      </w:pPr>
      <w:r w:rsidDel="00000000" w:rsidR="00000000" w:rsidRPr="00000000">
        <w:rPr>
          <w:rtl w:val="0"/>
        </w:rPr>
        <w:t xml:space="preserve">Onderhoudsacties of andere aanpassingen aan de assets tijdens de exploitatiefase resulteren in het bijwerken van de nodige informatie in de centrale databank en, indien noodzakelijk of relevant, ook in het bijwerken van de as-built-BIM-modellen</w:t>
      </w:r>
      <w:r w:rsidDel="00000000" w:rsidR="00000000" w:rsidRPr="00000000">
        <w:rPr>
          <w:rtl w:val="0"/>
        </w:rPr>
        <w:t xml:space="preserve">.</w:t>
      </w:r>
    </w:p>
    <w:p w:rsidR="00000000" w:rsidDel="00000000" w:rsidP="00000000" w:rsidRDefault="00000000" w:rsidRPr="00000000" w14:paraId="0000018C">
      <w:pPr>
        <w:pStyle w:val="Heading3"/>
        <w:pageBreakBefore w:val="0"/>
        <w:numPr>
          <w:ilvl w:val="2"/>
          <w:numId w:val="5"/>
        </w:numPr>
        <w:ind w:left="1133.858267716535" w:hanging="360"/>
        <w:jc w:val="both"/>
        <w:rPr>
          <w:sz w:val="24"/>
          <w:szCs w:val="24"/>
        </w:rPr>
      </w:pPr>
      <w:bookmarkStart w:colFirst="0" w:colLast="0" w:name="_1ilc7h998zj3" w:id="28"/>
      <w:bookmarkEnd w:id="28"/>
      <w:r w:rsidDel="00000000" w:rsidR="00000000" w:rsidRPr="00000000">
        <w:rPr>
          <w:rtl w:val="0"/>
        </w:rPr>
        <w:t xml:space="preserve">Extracten</w:t>
      </w:r>
    </w:p>
    <w:p w:rsidR="00000000" w:rsidDel="00000000" w:rsidP="00000000" w:rsidRDefault="00000000" w:rsidRPr="00000000" w14:paraId="0000018D">
      <w:pPr>
        <w:pageBreakBefore w:val="0"/>
        <w:jc w:val="both"/>
        <w:rPr/>
      </w:pPr>
      <w:r w:rsidDel="00000000" w:rsidR="00000000" w:rsidRPr="00000000">
        <w:rPr>
          <w:rtl w:val="0"/>
        </w:rPr>
        <w:t xml:space="preserve">Om coherentie tussen de verschillende projectdocumenten te garanderen worden alle gevraagde extracten (bv. plannen, visualisaties, lijsten, hoeveelheden …) maximaal uit de BIM-modellen afgeleid.</w:t>
      </w:r>
    </w:p>
    <w:p w:rsidR="00000000" w:rsidDel="00000000" w:rsidP="00000000" w:rsidRDefault="00000000" w:rsidRPr="00000000" w14:paraId="0000018E">
      <w:pPr>
        <w:pStyle w:val="Heading3"/>
        <w:pageBreakBefore w:val="0"/>
        <w:numPr>
          <w:ilvl w:val="2"/>
          <w:numId w:val="5"/>
        </w:numPr>
        <w:ind w:left="1133.858267716535" w:hanging="360"/>
        <w:jc w:val="both"/>
        <w:rPr>
          <w:sz w:val="24"/>
          <w:szCs w:val="24"/>
        </w:rPr>
      </w:pPr>
      <w:bookmarkStart w:colFirst="0" w:colLast="0" w:name="_vvlzzqrpr643" w:id="29"/>
      <w:bookmarkEnd w:id="29"/>
      <w:r w:rsidDel="00000000" w:rsidR="00000000" w:rsidRPr="00000000">
        <w:rPr>
          <w:rtl w:val="0"/>
        </w:rPr>
        <w:t xml:space="preserve">Analyses</w:t>
      </w:r>
    </w:p>
    <w:p w:rsidR="00000000" w:rsidDel="00000000" w:rsidP="00000000" w:rsidRDefault="00000000" w:rsidRPr="00000000" w14:paraId="0000018F">
      <w:pPr>
        <w:pageBreakBefore w:val="0"/>
        <w:jc w:val="both"/>
        <w:rPr/>
      </w:pPr>
      <w:r w:rsidDel="00000000" w:rsidR="00000000" w:rsidRPr="00000000">
        <w:rPr>
          <w:rtl w:val="0"/>
        </w:rPr>
        <w:t xml:space="preserve">Het u</w:t>
      </w:r>
      <w:r w:rsidDel="00000000" w:rsidR="00000000" w:rsidRPr="00000000">
        <w:rPr>
          <w:rtl w:val="0"/>
        </w:rPr>
        <w:t xml:space="preserve">itvoeren van de nodige 3D- en 4D-clash- en issuedetecties gebeurt in de BIM-modellen en de input voor bepaalde calculaties, analyses en simulaties wordt zoveel mogelijk afgeleiden uit en teruggekoppeld naar de bouwinformatiemodellen om coherentie tussen resultaten te garanderen.</w:t>
      </w:r>
      <w:r w:rsidDel="00000000" w:rsidR="00000000" w:rsidRPr="00000000">
        <w:rPr>
          <w:rtl w:val="0"/>
        </w:rPr>
        <w:t xml:space="preserve"> Indien nodig bouwen de desbetreffende projectpartners hiervoor aparte </w:t>
      </w:r>
      <w:r w:rsidDel="00000000" w:rsidR="00000000" w:rsidRPr="00000000">
        <w:rPr>
          <w:rtl w:val="0"/>
        </w:rPr>
        <w:t xml:space="preserve">deelmodellen</w:t>
      </w:r>
      <w:r w:rsidDel="00000000" w:rsidR="00000000" w:rsidRPr="00000000">
        <w:rPr>
          <w:rtl w:val="0"/>
        </w:rPr>
        <w:t xml:space="preserve"> op. Deze worden gecontroleerd en vergeleken met de feitelijke bronmodellen. </w:t>
      </w:r>
      <w:r w:rsidDel="00000000" w:rsidR="00000000" w:rsidRPr="00000000">
        <w:br w:type="page"/>
      </w:r>
      <w:r w:rsidDel="00000000" w:rsidR="00000000" w:rsidRPr="00000000">
        <w:rPr>
          <w:rtl w:val="0"/>
        </w:rPr>
      </w:r>
    </w:p>
    <w:p w:rsidR="00000000" w:rsidDel="00000000" w:rsidP="00000000" w:rsidRDefault="00000000" w:rsidRPr="00000000" w14:paraId="00000190">
      <w:pPr>
        <w:pStyle w:val="Heading1"/>
        <w:numPr>
          <w:ilvl w:val="0"/>
          <w:numId w:val="5"/>
        </w:numPr>
      </w:pPr>
      <w:bookmarkStart w:colFirst="0" w:colLast="0" w:name="_vdegew6hro8a" w:id="30"/>
      <w:bookmarkEnd w:id="30"/>
      <w:r w:rsidDel="00000000" w:rsidR="00000000" w:rsidRPr="00000000">
        <w:rPr>
          <w:rtl w:val="0"/>
        </w:rPr>
        <w:t xml:space="preserve">Projectinformatie</w:t>
      </w:r>
      <w:r w:rsidDel="00000000" w:rsidR="00000000" w:rsidRPr="00000000">
        <w:rPr>
          <w:rtl w:val="0"/>
        </w:rPr>
      </w:r>
    </w:p>
    <w:p w:rsidR="00000000" w:rsidDel="00000000" w:rsidP="00000000" w:rsidRDefault="00000000" w:rsidRPr="00000000" w14:paraId="00000191">
      <w:pPr>
        <w:pStyle w:val="Heading2"/>
        <w:numPr>
          <w:ilvl w:val="1"/>
          <w:numId w:val="5"/>
        </w:numPr>
        <w:rPr/>
      </w:pPr>
      <w:bookmarkStart w:colFirst="0" w:colLast="0" w:name="_grfkyi16l0on" w:id="31"/>
      <w:bookmarkEnd w:id="31"/>
      <w:r w:rsidDel="00000000" w:rsidR="00000000" w:rsidRPr="00000000">
        <w:rPr>
          <w:rtl w:val="0"/>
        </w:rPr>
        <w:t xml:space="preserve">Projectpartners en leden van het projectteam</w:t>
      </w:r>
      <w:r w:rsidDel="00000000" w:rsidR="00000000" w:rsidRPr="00000000">
        <w:rPr>
          <w:rtl w:val="0"/>
        </w:rPr>
      </w:r>
    </w:p>
    <w:p w:rsidR="00000000" w:rsidDel="00000000" w:rsidP="00000000" w:rsidRDefault="00000000" w:rsidRPr="00000000" w14:paraId="00000192">
      <w:pPr>
        <w:pageBreakBefore w:val="0"/>
        <w:jc w:val="both"/>
        <w:rPr/>
      </w:pPr>
      <w:r w:rsidDel="00000000" w:rsidR="00000000" w:rsidRPr="00000000">
        <w:rPr>
          <w:rtl w:val="0"/>
        </w:rPr>
        <w:t xml:space="preserve">Aan een project werken heel wat verschillende partijen (projectpartners) mee. </w:t>
      </w:r>
    </w:p>
    <w:p w:rsidR="00000000" w:rsidDel="00000000" w:rsidP="00000000" w:rsidRDefault="00000000" w:rsidRPr="00000000" w14:paraId="00000193">
      <w:pPr>
        <w:pageBreakBefore w:val="0"/>
        <w:jc w:val="both"/>
        <w:rPr/>
      </w:pPr>
      <w:r w:rsidDel="00000000" w:rsidR="00000000" w:rsidRPr="00000000">
        <w:rPr>
          <w:rtl w:val="0"/>
        </w:rPr>
        <w:t xml:space="preserve">De aanbestedende overheid bestaat uit één partij of een samenwerking tussen meerdere partijen, bv. AWV en een gemeente. De aanbestedende overheid werkt samen met één of meerdere studiebureaus en/of aannemers als opdrachtnemer, die elk ook nog met hun eigen onderaannemers werken, bv. als experten in specifieke technieken. Samen vormen al deze projectpartners het projectteam. </w:t>
      </w:r>
    </w:p>
    <w:p w:rsidR="00000000" w:rsidDel="00000000" w:rsidP="00000000" w:rsidRDefault="00000000" w:rsidRPr="00000000" w14:paraId="00000194">
      <w:pPr>
        <w:pageBreakBefore w:val="0"/>
        <w:jc w:val="both"/>
        <w:rPr/>
      </w:pPr>
      <w:r w:rsidDel="00000000" w:rsidR="00000000" w:rsidRPr="00000000">
        <w:rPr>
          <w:rtl w:val="0"/>
        </w:rPr>
        <w:t xml:space="preserve">Voor elke deelnemer in het projectteam wordt in dit hoofdstuk van dit BIM-protocol aangeduid welke BIM-rollen dienen opgenomen worden en welke specifieke taken daarbij horen. </w:t>
      </w:r>
    </w:p>
    <w:p w:rsidR="00000000" w:rsidDel="00000000" w:rsidP="00000000" w:rsidRDefault="00000000" w:rsidRPr="00000000" w14:paraId="00000195">
      <w:pPr>
        <w:pageBreakBefore w:val="0"/>
        <w:jc w:val="both"/>
        <w:rPr/>
      </w:pPr>
      <w:r w:rsidDel="00000000" w:rsidR="00000000" w:rsidRPr="00000000">
        <w:rPr>
          <w:rtl w:val="0"/>
        </w:rPr>
        <w:t xml:space="preserve">Naast de aanbesteder(s) en opdrachtnemer(s), kunnen ook andere projectpartners zoals nutsmaatschappijen of onderhoudsaannemers betrokken zijn. Zij nemen al dan niet actief deel aan het uitwisselen, opbouwen en/of aanpassen van BIM-modellen tijdens het project en maken al dan niet deel uit van het projectteam. </w:t>
      </w:r>
    </w:p>
    <w:p w:rsidR="00000000" w:rsidDel="00000000" w:rsidP="00000000" w:rsidRDefault="00000000" w:rsidRPr="00000000" w14:paraId="00000196">
      <w:pPr>
        <w:pageBreakBefore w:val="0"/>
        <w:jc w:val="both"/>
        <w:rPr/>
      </w:pPr>
      <w:r w:rsidDel="00000000" w:rsidR="00000000" w:rsidRPr="00000000">
        <w:rPr>
          <w:rtl w:val="0"/>
        </w:rPr>
        <w:t xml:space="preserve">Een concrete invulling en contactgegevens van de projectpartners is terug te vinden in het BIM-uitvoeringsplan van het betreffende project.</w:t>
      </w:r>
    </w:p>
    <w:p w:rsidR="00000000" w:rsidDel="00000000" w:rsidP="00000000" w:rsidRDefault="00000000" w:rsidRPr="00000000" w14:paraId="00000197">
      <w:pPr>
        <w:pageBreakBefore w:val="0"/>
        <w:jc w:val="both"/>
        <w:rPr/>
      </w:pPr>
      <w:r w:rsidDel="00000000" w:rsidR="00000000" w:rsidRPr="00000000">
        <w:rPr>
          <w:rtl w:val="0"/>
        </w:rPr>
        <w:t xml:space="preserve">De BIM-modellen moeten binnen een projectfase voor alle op dat moment betrokken projectpartners beschikbaar zijn en indien van toepassing, door alle projectpartners te worden geüpdatet voor hun specifieke specialiteit, binnen hun eigen verantwoordelijkheid. </w:t>
      </w:r>
    </w:p>
    <w:p w:rsidR="00000000" w:rsidDel="00000000" w:rsidP="00000000" w:rsidRDefault="00000000" w:rsidRPr="00000000" w14:paraId="00000198">
      <w:pPr>
        <w:pageBreakBefore w:val="0"/>
        <w:jc w:val="both"/>
        <w:rPr/>
      </w:pPr>
      <w:r w:rsidDel="00000000" w:rsidR="00000000" w:rsidRPr="00000000">
        <w:rPr>
          <w:rtl w:val="0"/>
        </w:rPr>
        <w:t xml:space="preserve">Het is niet toegestaan aanpassingen te doen aan de data en informatie van een andere projectpartner. Problemen, onduidelijkheden of nodige aanpassingen aan data van andere partijen kunnen evenwel worden overgemaakt aan de eigenaar van de data, waarna de eigenaar dan instaat voor het doorvoeren van de nodige aanpassingen in de data en/of de informatie. </w:t>
      </w:r>
    </w:p>
    <w:p w:rsidR="00000000" w:rsidDel="00000000" w:rsidP="00000000" w:rsidRDefault="00000000" w:rsidRPr="00000000" w14:paraId="00000199">
      <w:pPr>
        <w:pStyle w:val="Heading2"/>
        <w:numPr>
          <w:ilvl w:val="1"/>
          <w:numId w:val="5"/>
        </w:numPr>
        <w:rPr/>
      </w:pPr>
      <w:bookmarkStart w:colFirst="0" w:colLast="0" w:name="_5qx3tu19jynb" w:id="32"/>
      <w:bookmarkEnd w:id="32"/>
      <w:r w:rsidDel="00000000" w:rsidR="00000000" w:rsidRPr="00000000">
        <w:rPr>
          <w:rtl w:val="0"/>
        </w:rPr>
        <w:t xml:space="preserve">BIM-organigram</w:t>
      </w:r>
      <w:r w:rsidDel="00000000" w:rsidR="00000000" w:rsidRPr="00000000">
        <w:rPr>
          <w:rtl w:val="0"/>
        </w:rPr>
      </w:r>
    </w:p>
    <w:p w:rsidR="00000000" w:rsidDel="00000000" w:rsidP="00000000" w:rsidRDefault="00000000" w:rsidRPr="00000000" w14:paraId="0000019A">
      <w:pPr>
        <w:pageBreakBefore w:val="0"/>
        <w:jc w:val="both"/>
        <w:rPr/>
      </w:pPr>
      <w:r w:rsidDel="00000000" w:rsidR="00000000" w:rsidRPr="00000000">
        <w:rPr>
          <w:rtl w:val="0"/>
        </w:rPr>
        <w:t xml:space="preserve">Een voorbeeld van een BIM-organigram is terug te vinden in F</w:t>
      </w:r>
      <w:r w:rsidDel="00000000" w:rsidR="00000000" w:rsidRPr="00000000">
        <w:rPr>
          <w:rtl w:val="0"/>
        </w:rPr>
        <w:t xml:space="preserve">iguur</w:t>
      </w:r>
      <w:r w:rsidDel="00000000" w:rsidR="00000000" w:rsidRPr="00000000">
        <w:rPr>
          <w:rtl w:val="0"/>
        </w:rPr>
        <w:t xml:space="preserve"> </w:t>
      </w:r>
      <w:r w:rsidDel="00000000" w:rsidR="00000000" w:rsidRPr="00000000">
        <w:rPr>
          <w:rtl w:val="0"/>
        </w:rPr>
        <w:t xml:space="preserve">2 hieronder. Het beschrijft voor </w:t>
      </w:r>
      <w:r w:rsidDel="00000000" w:rsidR="00000000" w:rsidRPr="00000000">
        <w:rPr>
          <w:rtl w:val="0"/>
        </w:rPr>
        <w:t xml:space="preserve">een </w:t>
      </w:r>
      <w:r w:rsidDel="00000000" w:rsidR="00000000" w:rsidRPr="00000000">
        <w:rPr>
          <w:rtl w:val="0"/>
        </w:rPr>
        <w:t xml:space="preserve">studie- of uitvoeringsopdracht</w:t>
      </w:r>
      <w:r w:rsidDel="00000000" w:rsidR="00000000" w:rsidRPr="00000000">
        <w:rPr>
          <w:rtl w:val="0"/>
        </w:rPr>
        <w:t xml:space="preserve"> hoe de leden van het projectteam met elkaar kunnen samenwerken. </w:t>
      </w:r>
    </w:p>
    <w:p w:rsidR="00000000" w:rsidDel="00000000" w:rsidP="00000000" w:rsidRDefault="00000000" w:rsidRPr="00000000" w14:paraId="0000019B">
      <w:pPr>
        <w:pageBreakBefore w:val="0"/>
        <w:jc w:val="both"/>
        <w:rPr/>
      </w:pPr>
      <w:r w:rsidDel="00000000" w:rsidR="00000000" w:rsidRPr="00000000">
        <w:rPr>
          <w:rtl w:val="0"/>
        </w:rPr>
        <w:t xml:space="preserve">In het BIM-uitvoeringsplan wordt per project het BIM-organigram geactualiseerd en concreet ingevuld met de passende namen van alle betrokken projectpartners. </w:t>
      </w:r>
    </w:p>
    <w:p w:rsidR="00000000" w:rsidDel="00000000" w:rsidP="00000000" w:rsidRDefault="00000000" w:rsidRPr="00000000" w14:paraId="0000019C">
      <w:pPr>
        <w:pageBreakBefore w:val="0"/>
        <w:jc w:val="both"/>
        <w:rPr/>
      </w:pPr>
      <w:r w:rsidDel="00000000" w:rsidR="00000000" w:rsidRPr="00000000">
        <w:rPr>
          <w:rtl w:val="0"/>
        </w:rPr>
        <w:t xml:space="preserve">Het </w:t>
      </w:r>
      <w:r w:rsidDel="00000000" w:rsidR="00000000" w:rsidRPr="00000000">
        <w:rPr>
          <w:rtl w:val="0"/>
        </w:rPr>
        <w:t xml:space="preserve">projectteam</w:t>
      </w:r>
      <w:r w:rsidDel="00000000" w:rsidR="00000000" w:rsidRPr="00000000">
        <w:rPr>
          <w:rtl w:val="0"/>
        </w:rPr>
        <w:t xml:space="preserve"> zal langs de kant van de </w:t>
      </w:r>
      <w:r w:rsidDel="00000000" w:rsidR="00000000" w:rsidRPr="00000000">
        <w:rPr>
          <w:rtl w:val="0"/>
        </w:rPr>
        <w:t xml:space="preserve">aanbesteder typisch</w:t>
      </w:r>
      <w:r w:rsidDel="00000000" w:rsidR="00000000" w:rsidRPr="00000000">
        <w:rPr>
          <w:rtl w:val="0"/>
        </w:rPr>
        <w:t xml:space="preserve"> bestaan uit een regiomanager of projectmanager (in studie- en uitvoeringsfase) en een werfleider en een werfcontroleur (in uitvoeringsfase). </w:t>
      </w:r>
      <w:r w:rsidDel="00000000" w:rsidR="00000000" w:rsidRPr="00000000">
        <w:rPr>
          <w:rtl w:val="0"/>
        </w:rPr>
        <w:t xml:space="preserve">De </w:t>
      </w:r>
      <w:r w:rsidDel="00000000" w:rsidR="00000000" w:rsidRPr="00000000">
        <w:rPr>
          <w:rtl w:val="0"/>
        </w:rPr>
        <w:t xml:space="preserve">BIM-procesmanager</w:t>
      </w:r>
      <w:r w:rsidDel="00000000" w:rsidR="00000000" w:rsidRPr="00000000">
        <w:rPr>
          <w:rtl w:val="0"/>
        </w:rPr>
        <w:t xml:space="preserve"> ondersteunt dit projectteam bij de BIM-gerelateerde taken van het project. De</w:t>
      </w:r>
      <w:r w:rsidDel="00000000" w:rsidR="00000000" w:rsidRPr="00000000">
        <w:rPr>
          <w:rtl w:val="0"/>
        </w:rPr>
        <w:t xml:space="preserve"> BIM-procesmanager</w:t>
      </w:r>
      <w:r w:rsidDel="00000000" w:rsidR="00000000" w:rsidRPr="00000000">
        <w:rPr>
          <w:rtl w:val="0"/>
        </w:rPr>
        <w:t xml:space="preserve"> kan beroep doen </w:t>
      </w:r>
      <w:r w:rsidDel="00000000" w:rsidR="00000000" w:rsidRPr="00000000">
        <w:rPr>
          <w:rtl w:val="0"/>
        </w:rPr>
        <w:t xml:space="preserve">op het MOW BIM-team</w:t>
      </w:r>
      <w:r w:rsidDel="00000000" w:rsidR="00000000" w:rsidRPr="00000000">
        <w:rPr>
          <w:rtl w:val="0"/>
        </w:rPr>
        <w:t xml:space="preserve"> voor zowel gespecialiseerde technische zaken als de toepassing van algemene BIM-afspraken.</w:t>
      </w:r>
      <w:r w:rsidDel="00000000" w:rsidR="00000000" w:rsidRPr="00000000">
        <w:rPr>
          <w:rtl w:val="0"/>
        </w:rPr>
      </w:r>
    </w:p>
    <w:p w:rsidR="00000000" w:rsidDel="00000000" w:rsidP="00000000" w:rsidRDefault="00000000" w:rsidRPr="00000000" w14:paraId="0000019D">
      <w:pPr>
        <w:pageBreakBefore w:val="0"/>
        <w:jc w:val="both"/>
        <w:rPr/>
      </w:pPr>
      <w:r w:rsidDel="00000000" w:rsidR="00000000" w:rsidRPr="00000000">
        <w:rPr>
          <w:rtl w:val="0"/>
        </w:rPr>
        <w:t xml:space="preserve">Langs de kant van de opdrachtnemer zal het projectteam typisch bestaan uit een projectmanager, ondersteund door technische experten indien nodig. </w:t>
      </w:r>
      <w:r w:rsidDel="00000000" w:rsidR="00000000" w:rsidRPr="00000000">
        <w:rPr>
          <w:rtl w:val="0"/>
        </w:rPr>
        <w:t xml:space="preserve">De projectmanager werkt ook samen met de</w:t>
      </w:r>
      <w:r w:rsidDel="00000000" w:rsidR="00000000" w:rsidRPr="00000000">
        <w:rPr>
          <w:rtl w:val="0"/>
        </w:rPr>
        <w:t xml:space="preserve"> BIM-procesmanager van de opdrachtnemer</w:t>
      </w:r>
      <w:r w:rsidDel="00000000" w:rsidR="00000000" w:rsidRPr="00000000">
        <w:rPr>
          <w:rtl w:val="0"/>
        </w:rPr>
        <w:t xml:space="preserve">. Het is mogelijk, zeker voor kleine projecten, dat de projectmanager en de BIM-procesmanager dezelfde persoon zijn. De projectmanager en de BIM-procesmanager onderhouden voor hun respectievelijke verantwoordelijkheden de communicatie over de voortgang naar de aanbesteder. </w:t>
      </w:r>
      <w:r w:rsidDel="00000000" w:rsidR="00000000" w:rsidRPr="00000000">
        <w:rPr>
          <w:rtl w:val="0"/>
        </w:rPr>
        <w:t xml:space="preserve">De BIM-procesmanager doet verder nog een beroep op een BIM-coördinator. </w:t>
      </w:r>
      <w:r w:rsidDel="00000000" w:rsidR="00000000" w:rsidRPr="00000000">
        <w:rPr>
          <w:rtl w:val="0"/>
        </w:rPr>
        <w:t xml:space="preserve">De BIM-coördinator is verantwoordelijk voor het samenvoegen van de verschillende </w:t>
      </w:r>
      <w:r w:rsidDel="00000000" w:rsidR="00000000" w:rsidRPr="00000000">
        <w:rPr>
          <w:rtl w:val="0"/>
        </w:rPr>
        <w:t xml:space="preserve">BIM-deelmodellen</w:t>
      </w:r>
      <w:r w:rsidDel="00000000" w:rsidR="00000000" w:rsidRPr="00000000">
        <w:rPr>
          <w:rtl w:val="0"/>
        </w:rPr>
        <w:t xml:space="preserve"> en hij coördineert het werk van de verschillende BIM-modelleurs.  </w:t>
      </w:r>
      <w:r w:rsidDel="00000000" w:rsidR="00000000" w:rsidRPr="00000000">
        <w:rPr>
          <w:rtl w:val="0"/>
        </w:rPr>
        <w:t xml:space="preserve">Voor zowel studie- als uitvoeringsfase worden een BIM-procesmanager en een BIM-coördinator aangewezen. Maar deze rollen kunnen in beide fasen door dezelfde personen worden uitgevoerd. </w:t>
      </w:r>
      <w:r w:rsidDel="00000000" w:rsidR="00000000" w:rsidRPr="00000000">
        <w:rPr>
          <w:rtl w:val="0"/>
        </w:rPr>
      </w:r>
    </w:p>
    <w:p w:rsidR="00000000" w:rsidDel="00000000" w:rsidP="00000000" w:rsidRDefault="00000000" w:rsidRPr="00000000" w14:paraId="0000019E">
      <w:pPr>
        <w:pageBreakBefore w:val="0"/>
        <w:jc w:val="both"/>
        <w:rPr/>
      </w:pPr>
      <w:r w:rsidDel="00000000" w:rsidR="00000000" w:rsidRPr="00000000">
        <w:rPr>
          <w:rtl w:val="0"/>
        </w:rPr>
        <w:t xml:space="preserve">De concrete taakomschrijving voor de BIM-profielen is uitgewerkt in</w:t>
      </w:r>
      <w:r w:rsidDel="00000000" w:rsidR="00000000" w:rsidRPr="00000000">
        <w:rPr>
          <w:rtl w:val="0"/>
        </w:rPr>
        <w:t xml:space="preserve"> </w:t>
      </w:r>
      <w:hyperlink w:anchor="_b9voe86ownul">
        <w:r w:rsidDel="00000000" w:rsidR="00000000" w:rsidRPr="00000000">
          <w:rPr>
            <w:rtl w:val="0"/>
          </w:rPr>
          <w:t xml:space="preserve">hoofdstuk 7</w:t>
        </w:r>
      </w:hyperlink>
      <w:r w:rsidDel="00000000" w:rsidR="00000000" w:rsidRPr="00000000">
        <w:rPr>
          <w:rtl w:val="0"/>
        </w:rPr>
        <w:t xml:space="preserve"> van dit document. </w:t>
      </w:r>
    </w:p>
    <w:p w:rsidR="00000000" w:rsidDel="00000000" w:rsidP="00000000" w:rsidRDefault="00000000" w:rsidRPr="00000000" w14:paraId="0000019F">
      <w:pPr>
        <w:pageBreakBefore w:val="0"/>
        <w:rPr>
          <w:i w:val="1"/>
          <w:iCs w:val="1"/>
        </w:rPr>
      </w:pPr>
      <w:r w:rsidDel="00000000" w:rsidR="00000000" w:rsidRPr="00000000">
        <w:rPr>
          <w:i w:val="1"/>
          <w:iCs w:val="1"/>
          <w:rtl w:val="0"/>
        </w:rPr>
        <w:t xml:space="preserve">Figuur 2: </w:t>
      </w:r>
      <w:r w:rsidDel="00000000" w:rsidR="00000000" w:rsidRPr="00000000">
        <w:rPr>
          <w:i w:val="1"/>
          <w:iCs w:val="1"/>
          <w:rtl w:val="0"/>
        </w:rPr>
        <w:t xml:space="preserve">Voorbeeld van een BIM-organigram tijdens studiefase</w:t>
      </w:r>
      <w:r w:rsidDel="00000000" w:rsidR="00000000" w:rsidRPr="00000000">
        <w:rPr>
          <w:rtl w:val="0"/>
        </w:rPr>
      </w:r>
    </w:p>
    <w:p w:rsidR="00000000" w:rsidDel="00000000" w:rsidP="00000000" w:rsidRDefault="00000000" w:rsidRPr="00000000" w14:paraId="000001A0">
      <w:pPr>
        <w:spacing w:after="0" w:lineRule="auto"/>
        <w:jc w:val="center"/>
        <w:rPr/>
      </w:pPr>
      <w:r w:rsidDel="00000000" w:rsidR="00000000" w:rsidRPr="00000000">
        <w:rPr>
          <w:rFonts w:ascii="Arial" w:cs="Arial" w:eastAsia="Arial" w:hAnsi="Arial"/>
          <w:sz w:val="22"/>
          <w:szCs w:val="22"/>
        </w:rPr>
        <w:drawing>
          <wp:inline distB="114300" distT="114300" distL="114300" distR="114300">
            <wp:extent cx="4930575" cy="4677261"/>
            <wp:effectExtent b="0" l="0" r="0" t="0"/>
            <wp:docPr id="3" name="image5.png"/>
            <a:graphic>
              <a:graphicData uri="http://schemas.openxmlformats.org/drawingml/2006/picture">
                <pic:pic>
                  <pic:nvPicPr>
                    <pic:cNvPr id="0" name="image5.png"/>
                    <pic:cNvPicPr preferRelativeResize="0"/>
                  </pic:nvPicPr>
                  <pic:blipFill>
                    <a:blip r:embed="rId16"/>
                    <a:srcRect b="0" l="0" r="0" t="0"/>
                    <a:stretch>
                      <a:fillRect/>
                    </a:stretch>
                  </pic:blipFill>
                  <pic:spPr>
                    <a:xfrm>
                      <a:off x="0" y="0"/>
                      <a:ext cx="4930575" cy="4677261"/>
                    </a:xfrm>
                    <a:prstGeom prst="rect"/>
                    <a:ln/>
                  </pic:spPr>
                </pic:pic>
              </a:graphicData>
            </a:graphic>
          </wp:inline>
        </w:drawing>
      </w:r>
      <w:r w:rsidDel="00000000" w:rsidR="00000000" w:rsidRPr="00000000">
        <w:rPr>
          <w:rtl w:val="0"/>
        </w:rPr>
      </w:r>
    </w:p>
    <w:p w:rsidR="00000000" w:rsidDel="00000000" w:rsidP="00000000" w:rsidRDefault="00000000" w:rsidRPr="00000000" w14:paraId="000001A1">
      <w:pPr>
        <w:pStyle w:val="Heading1"/>
        <w:ind w:left="0" w:firstLine="0"/>
        <w:rPr/>
      </w:pPr>
      <w:bookmarkStart w:colFirst="0" w:colLast="0" w:name="_tsaukjjj7d28" w:id="33"/>
      <w:bookmarkEnd w:id="33"/>
      <w:r w:rsidDel="00000000" w:rsidR="00000000" w:rsidRPr="00000000">
        <w:br w:type="page"/>
      </w:r>
      <w:r w:rsidDel="00000000" w:rsidR="00000000" w:rsidRPr="00000000">
        <w:rPr>
          <w:rtl w:val="0"/>
        </w:rPr>
      </w:r>
    </w:p>
    <w:p w:rsidR="00000000" w:rsidDel="00000000" w:rsidP="00000000" w:rsidRDefault="00000000" w:rsidRPr="00000000" w14:paraId="000001A2">
      <w:pPr>
        <w:pStyle w:val="Heading1"/>
        <w:numPr>
          <w:ilvl w:val="0"/>
          <w:numId w:val="5"/>
        </w:numPr>
        <w:jc w:val="left"/>
      </w:pPr>
      <w:bookmarkStart w:colFirst="0" w:colLast="0" w:name="_b9voe86ownul" w:id="34"/>
      <w:bookmarkEnd w:id="34"/>
      <w:r w:rsidDel="00000000" w:rsidR="00000000" w:rsidRPr="00000000">
        <w:rPr>
          <w:rtl w:val="0"/>
        </w:rPr>
        <w:t xml:space="preserve">O</w:t>
      </w:r>
      <w:r w:rsidDel="00000000" w:rsidR="00000000" w:rsidRPr="00000000">
        <w:rPr>
          <w:rtl w:val="0"/>
        </w:rPr>
        <w:t xml:space="preserve">verzicht van BIM-gerelateerde taken en verantwoordelijkheden</w:t>
      </w:r>
      <w:r w:rsidDel="00000000" w:rsidR="00000000" w:rsidRPr="00000000">
        <w:rPr>
          <w:rtl w:val="0"/>
        </w:rPr>
      </w:r>
    </w:p>
    <w:p w:rsidR="00000000" w:rsidDel="00000000" w:rsidP="00000000" w:rsidRDefault="00000000" w:rsidRPr="00000000" w14:paraId="000001A3">
      <w:pPr>
        <w:pageBreakBefore w:val="0"/>
        <w:jc w:val="both"/>
        <w:rPr/>
      </w:pPr>
      <w:r w:rsidDel="00000000" w:rsidR="00000000" w:rsidRPr="00000000">
        <w:rPr>
          <w:rtl w:val="0"/>
        </w:rPr>
        <w:t xml:space="preserve">De taken en verantwoordelijkheden die hieronder beschreven worden, zijn opgelijst in hoofde van de aanbesteder en de andere projectpartners. Het gaat om de projectspecifieke BIM-gerelateerde taken en verantwoordelijkheden, die een aanvulling vormen </w:t>
      </w:r>
      <w:r w:rsidDel="00000000" w:rsidR="00000000" w:rsidRPr="00000000">
        <w:rPr>
          <w:rtl w:val="0"/>
        </w:rPr>
        <w:t xml:space="preserve">op de traditionele verplichtingen van elke betrokken partij.</w:t>
      </w:r>
      <w:r w:rsidDel="00000000" w:rsidR="00000000" w:rsidRPr="00000000">
        <w:rPr>
          <w:rtl w:val="0"/>
        </w:rPr>
      </w:r>
    </w:p>
    <w:p w:rsidR="00000000" w:rsidDel="00000000" w:rsidP="00000000" w:rsidRDefault="00000000" w:rsidRPr="00000000" w14:paraId="000001A4">
      <w:pPr>
        <w:pageBreakBefore w:val="0"/>
        <w:jc w:val="both"/>
        <w:rPr/>
      </w:pPr>
      <w:r w:rsidDel="00000000" w:rsidR="00000000" w:rsidRPr="00000000">
        <w:rPr>
          <w:rtl w:val="0"/>
        </w:rPr>
        <w:t xml:space="preserve">In het BIM-uitvoeringsplan worden de BIM-rollen concreet ingevuld met de passende namen van alle betrokken projectpartners. </w:t>
      </w:r>
    </w:p>
    <w:p w:rsidR="00000000" w:rsidDel="00000000" w:rsidP="00000000" w:rsidRDefault="00000000" w:rsidRPr="00000000" w14:paraId="000001A5">
      <w:pPr>
        <w:pageBreakBefore w:val="0"/>
        <w:jc w:val="both"/>
        <w:rPr/>
      </w:pPr>
      <w:r w:rsidDel="00000000" w:rsidR="00000000" w:rsidRPr="00000000">
        <w:rPr>
          <w:rtl w:val="0"/>
        </w:rPr>
        <w:t xml:space="preserve">De volgende taken en verantwoordelijkheden gelden voor zowel de aanbesteder als voor elke andere projectpartner binnen het project:</w:t>
      </w:r>
    </w:p>
    <w:p w:rsidR="00000000" w:rsidDel="00000000" w:rsidP="00000000" w:rsidRDefault="00000000" w:rsidRPr="00000000" w14:paraId="000001A6">
      <w:pPr>
        <w:pageBreakBefore w:val="0"/>
        <w:numPr>
          <w:ilvl w:val="0"/>
          <w:numId w:val="7"/>
        </w:numPr>
        <w:spacing w:after="0" w:afterAutospacing="0"/>
        <w:ind w:left="720" w:hanging="360"/>
        <w:jc w:val="both"/>
        <w:rPr>
          <w:b w:val="0"/>
          <w:bCs w:val="0"/>
          <w:color w:val="000000"/>
          <w:sz w:val="22"/>
          <w:szCs w:val="22"/>
        </w:rPr>
      </w:pPr>
      <w:r w:rsidDel="00000000" w:rsidR="00000000" w:rsidRPr="00000000">
        <w:rPr>
          <w:rtl w:val="0"/>
        </w:rPr>
        <w:t xml:space="preserve">Eigen opgestelde documenten/modellen op het CDE plaatsen;</w:t>
      </w:r>
    </w:p>
    <w:p w:rsidR="00000000" w:rsidDel="00000000" w:rsidP="00000000" w:rsidRDefault="00000000" w:rsidRPr="00000000" w14:paraId="000001A7">
      <w:pPr>
        <w:pageBreakBefore w:val="0"/>
        <w:numPr>
          <w:ilvl w:val="0"/>
          <w:numId w:val="7"/>
        </w:numPr>
        <w:spacing w:after="0" w:afterAutospacing="0"/>
        <w:ind w:left="720" w:hanging="360"/>
        <w:jc w:val="both"/>
        <w:rPr>
          <w:b w:val="0"/>
          <w:bCs w:val="0"/>
          <w:color w:val="000000"/>
          <w:sz w:val="22"/>
          <w:szCs w:val="22"/>
        </w:rPr>
      </w:pPr>
      <w:r w:rsidDel="00000000" w:rsidR="00000000" w:rsidRPr="00000000">
        <w:rPr>
          <w:rtl w:val="0"/>
        </w:rPr>
        <w:t xml:space="preserve">Meewerken en bijdragen aan de opmaak en/of actualisatie van het BIM-uitvoeringsplan;</w:t>
      </w:r>
    </w:p>
    <w:p w:rsidR="00000000" w:rsidDel="00000000" w:rsidP="00000000" w:rsidRDefault="00000000" w:rsidRPr="00000000" w14:paraId="000001A8">
      <w:pPr>
        <w:pageBreakBefore w:val="0"/>
        <w:numPr>
          <w:ilvl w:val="0"/>
          <w:numId w:val="7"/>
        </w:numPr>
        <w:spacing w:after="0" w:afterAutospacing="0"/>
        <w:ind w:left="720" w:hanging="360"/>
        <w:jc w:val="both"/>
        <w:rPr>
          <w:b w:val="0"/>
          <w:bCs w:val="0"/>
          <w:color w:val="000000"/>
          <w:sz w:val="22"/>
          <w:szCs w:val="22"/>
        </w:rPr>
      </w:pPr>
      <w:r w:rsidDel="00000000" w:rsidR="00000000" w:rsidRPr="00000000">
        <w:rPr>
          <w:rtl w:val="0"/>
        </w:rPr>
        <w:t xml:space="preserve">De afspraken uit het BIM-protocol en het BIM-uitvoeringsplan naleven;</w:t>
      </w:r>
    </w:p>
    <w:p w:rsidR="00000000" w:rsidDel="00000000" w:rsidP="00000000" w:rsidRDefault="00000000" w:rsidRPr="00000000" w14:paraId="000001A9">
      <w:pPr>
        <w:pageBreakBefore w:val="0"/>
        <w:numPr>
          <w:ilvl w:val="0"/>
          <w:numId w:val="7"/>
        </w:numPr>
        <w:spacing w:after="0" w:afterAutospacing="0"/>
        <w:ind w:left="720" w:hanging="360"/>
        <w:jc w:val="both"/>
        <w:rPr>
          <w:b w:val="0"/>
          <w:bCs w:val="0"/>
          <w:color w:val="000000"/>
          <w:sz w:val="22"/>
          <w:szCs w:val="22"/>
        </w:rPr>
      </w:pPr>
      <w:r w:rsidDel="00000000" w:rsidR="00000000" w:rsidRPr="00000000">
        <w:rPr>
          <w:rtl w:val="0"/>
        </w:rPr>
        <w:t xml:space="preserve">Ervoor zorgen dat het BIM-protocol en BIM-uitvoeringsplan opgenomen wordt in de contracten van medefinanciers of onderaannemers, zodat alle leden van het projectteam zich eraan kunnen houden;</w:t>
      </w:r>
    </w:p>
    <w:p w:rsidR="00000000" w:rsidDel="00000000" w:rsidP="00000000" w:rsidRDefault="00000000" w:rsidRPr="00000000" w14:paraId="000001AA">
      <w:pPr>
        <w:pageBreakBefore w:val="0"/>
        <w:numPr>
          <w:ilvl w:val="0"/>
          <w:numId w:val="7"/>
        </w:numPr>
        <w:spacing w:after="0" w:afterAutospacing="0"/>
        <w:ind w:left="720" w:hanging="360"/>
        <w:jc w:val="both"/>
        <w:rPr>
          <w:b w:val="0"/>
          <w:bCs w:val="0"/>
          <w:color w:val="000000"/>
          <w:sz w:val="22"/>
          <w:szCs w:val="22"/>
        </w:rPr>
      </w:pPr>
      <w:r w:rsidDel="00000000" w:rsidR="00000000" w:rsidRPr="00000000">
        <w:rPr>
          <w:rtl w:val="0"/>
        </w:rPr>
        <w:t xml:space="preserve">Deelnemen aan en eventueel organiseren van BIM-gerelateerde vergaderingen overeenkomstig </w:t>
      </w:r>
      <w:r w:rsidDel="00000000" w:rsidR="00000000" w:rsidRPr="00000000">
        <w:rPr>
          <w:rtl w:val="0"/>
        </w:rPr>
        <w:t xml:space="preserve">hoofdstuk 9.3 en de op die vergadering afgesproken actiepunten uitvoeren</w:t>
      </w:r>
      <w:r w:rsidDel="00000000" w:rsidR="00000000" w:rsidRPr="00000000">
        <w:rPr>
          <w:rtl w:val="0"/>
        </w:rPr>
        <w:t xml:space="preserve">;</w:t>
      </w:r>
    </w:p>
    <w:p w:rsidR="00000000" w:rsidDel="00000000" w:rsidP="00000000" w:rsidRDefault="00000000" w:rsidRPr="00000000" w14:paraId="000001AB">
      <w:pPr>
        <w:pageBreakBefore w:val="0"/>
        <w:numPr>
          <w:ilvl w:val="0"/>
          <w:numId w:val="7"/>
        </w:numPr>
        <w:ind w:left="720" w:hanging="360"/>
        <w:jc w:val="both"/>
        <w:rPr>
          <w:b w:val="0"/>
          <w:bCs w:val="0"/>
          <w:color w:val="000000"/>
          <w:sz w:val="22"/>
          <w:szCs w:val="22"/>
        </w:rPr>
      </w:pPr>
      <w:r w:rsidDel="00000000" w:rsidR="00000000" w:rsidRPr="00000000">
        <w:rPr>
          <w:rtl w:val="0"/>
        </w:rPr>
        <w:t xml:space="preserve">Indien van toepassing: gemeenschappelijke platformen binnen het CDE opzetten, organiseren en beheren volgens het </w:t>
      </w:r>
      <w:r w:rsidDel="00000000" w:rsidR="00000000" w:rsidRPr="00000000">
        <w:rPr>
          <w:rtl w:val="0"/>
        </w:rPr>
        <w:t xml:space="preserve">BIM-uitvoeringsplan</w:t>
      </w:r>
      <w:r w:rsidDel="00000000" w:rsidR="00000000" w:rsidRPr="00000000">
        <w:rPr>
          <w:rtl w:val="0"/>
        </w:rPr>
        <w:t xml:space="preserve">.</w:t>
      </w:r>
    </w:p>
    <w:p w:rsidR="00000000" w:rsidDel="00000000" w:rsidP="00000000" w:rsidRDefault="00000000" w:rsidRPr="00000000" w14:paraId="000001AC">
      <w:pPr>
        <w:pStyle w:val="Heading2"/>
        <w:numPr>
          <w:ilvl w:val="1"/>
          <w:numId w:val="5"/>
        </w:numPr>
        <w:rPr/>
      </w:pPr>
      <w:bookmarkStart w:colFirst="0" w:colLast="0" w:name="_e0w6yfrka6dx" w:id="35"/>
      <w:bookmarkEnd w:id="35"/>
      <w:r w:rsidDel="00000000" w:rsidR="00000000" w:rsidRPr="00000000">
        <w:rPr>
          <w:rtl w:val="0"/>
        </w:rPr>
        <w:t xml:space="preserve">Aanbesteder </w:t>
      </w:r>
    </w:p>
    <w:p w:rsidR="00000000" w:rsidDel="00000000" w:rsidP="00000000" w:rsidRDefault="00000000" w:rsidRPr="00000000" w14:paraId="000001AD">
      <w:pPr>
        <w:pStyle w:val="Heading3"/>
        <w:pageBreakBefore w:val="0"/>
        <w:numPr>
          <w:ilvl w:val="2"/>
          <w:numId w:val="5"/>
        </w:numPr>
        <w:ind w:left="1133.858267716535" w:hanging="360"/>
        <w:jc w:val="both"/>
        <w:rPr/>
      </w:pPr>
      <w:bookmarkStart w:colFirst="0" w:colLast="0" w:name="_fiyskdm8fkay" w:id="36"/>
      <w:bookmarkEnd w:id="36"/>
      <w:r w:rsidDel="00000000" w:rsidR="00000000" w:rsidRPr="00000000">
        <w:rPr>
          <w:rtl w:val="0"/>
        </w:rPr>
        <w:t xml:space="preserve">BIM-procesmanager</w:t>
      </w:r>
      <w:r w:rsidDel="00000000" w:rsidR="00000000" w:rsidRPr="00000000">
        <w:rPr>
          <w:rtl w:val="0"/>
        </w:rPr>
      </w:r>
    </w:p>
    <w:p w:rsidR="00000000" w:rsidDel="00000000" w:rsidP="00000000" w:rsidRDefault="00000000" w:rsidRPr="00000000" w14:paraId="000001AE">
      <w:pPr>
        <w:pageBreakBefore w:val="0"/>
        <w:jc w:val="both"/>
        <w:rPr/>
      </w:pPr>
      <w:r w:rsidDel="00000000" w:rsidR="00000000" w:rsidRPr="00000000">
        <w:rPr>
          <w:rtl w:val="0"/>
        </w:rPr>
        <w:t xml:space="preserve">De </w:t>
      </w:r>
      <w:r w:rsidDel="00000000" w:rsidR="00000000" w:rsidRPr="00000000">
        <w:rPr>
          <w:rtl w:val="0"/>
        </w:rPr>
        <w:t xml:space="preserve">BIM-procesmanager</w:t>
      </w:r>
      <w:r w:rsidDel="00000000" w:rsidR="00000000" w:rsidRPr="00000000">
        <w:rPr>
          <w:rtl w:val="0"/>
        </w:rPr>
        <w:t xml:space="preserve"> heeft onder andere de volgende verantwoordelijkheden:</w:t>
      </w:r>
    </w:p>
    <w:p w:rsidR="00000000" w:rsidDel="00000000" w:rsidP="00000000" w:rsidRDefault="00000000" w:rsidRPr="00000000" w14:paraId="000001AF">
      <w:pPr>
        <w:pageBreakBefore w:val="0"/>
        <w:numPr>
          <w:ilvl w:val="0"/>
          <w:numId w:val="16"/>
        </w:numPr>
        <w:spacing w:after="0" w:afterAutospacing="0"/>
        <w:ind w:left="720" w:hanging="360"/>
        <w:jc w:val="both"/>
        <w:rPr>
          <w:b w:val="0"/>
          <w:bCs w:val="0"/>
          <w:sz w:val="22"/>
          <w:szCs w:val="22"/>
        </w:rPr>
      </w:pPr>
      <w:r w:rsidDel="00000000" w:rsidR="00000000" w:rsidRPr="00000000">
        <w:rPr>
          <w:rtl w:val="0"/>
        </w:rPr>
        <w:t xml:space="preserve">Ervoor zorgen dat de BIM-doelen, -eisen en randvoorwaarden in een project duidelijk gedefinieerd zijn;</w:t>
      </w:r>
    </w:p>
    <w:p w:rsidR="00000000" w:rsidDel="00000000" w:rsidP="00000000" w:rsidRDefault="00000000" w:rsidRPr="00000000" w14:paraId="000001B0">
      <w:pPr>
        <w:pageBreakBefore w:val="0"/>
        <w:numPr>
          <w:ilvl w:val="0"/>
          <w:numId w:val="16"/>
        </w:numPr>
        <w:spacing w:after="0" w:afterAutospacing="0"/>
        <w:ind w:left="720" w:hanging="360"/>
        <w:jc w:val="both"/>
        <w:rPr>
          <w:b w:val="0"/>
          <w:bCs w:val="0"/>
          <w:sz w:val="22"/>
          <w:szCs w:val="22"/>
        </w:rPr>
      </w:pPr>
      <w:r w:rsidDel="00000000" w:rsidR="00000000" w:rsidRPr="00000000">
        <w:rPr>
          <w:rtl w:val="0"/>
        </w:rPr>
        <w:t xml:space="preserve">Het voorbereiden van de BIM-aspecten in de bestekteksten die nodig zijn om de gewenste BIM-doelen en -eisen te bekomen;</w:t>
      </w:r>
    </w:p>
    <w:p w:rsidR="00000000" w:rsidDel="00000000" w:rsidP="00000000" w:rsidRDefault="00000000" w:rsidRPr="00000000" w14:paraId="000001B1">
      <w:pPr>
        <w:pageBreakBefore w:val="0"/>
        <w:numPr>
          <w:ilvl w:val="0"/>
          <w:numId w:val="16"/>
        </w:numPr>
        <w:spacing w:after="0" w:afterAutospacing="0"/>
        <w:ind w:left="720" w:hanging="360"/>
        <w:jc w:val="both"/>
        <w:rPr>
          <w:b w:val="0"/>
          <w:bCs w:val="0"/>
          <w:sz w:val="22"/>
          <w:szCs w:val="22"/>
        </w:rPr>
      </w:pPr>
      <w:r w:rsidDel="00000000" w:rsidR="00000000" w:rsidRPr="00000000">
        <w:rPr>
          <w:rtl w:val="0"/>
        </w:rPr>
        <w:t xml:space="preserve">Het maken van de nodige praktische afspraken met de verschillende partners in het project;</w:t>
      </w:r>
    </w:p>
    <w:p w:rsidR="00000000" w:rsidDel="00000000" w:rsidP="00000000" w:rsidRDefault="00000000" w:rsidRPr="00000000" w14:paraId="000001B2">
      <w:pPr>
        <w:pageBreakBefore w:val="0"/>
        <w:numPr>
          <w:ilvl w:val="0"/>
          <w:numId w:val="16"/>
        </w:numPr>
        <w:spacing w:after="0" w:afterAutospacing="0"/>
        <w:ind w:left="720" w:hanging="360"/>
        <w:jc w:val="both"/>
        <w:rPr/>
      </w:pPr>
      <w:r w:rsidDel="00000000" w:rsidR="00000000" w:rsidRPr="00000000">
        <w:rPr>
          <w:rtl w:val="0"/>
        </w:rPr>
        <w:t xml:space="preserve">Als aanspreekpunt fungeren voor BIM-gerelateerde vragen van alle betrokken projectpartners aan de aanbesteder;</w:t>
      </w:r>
    </w:p>
    <w:p w:rsidR="00000000" w:rsidDel="00000000" w:rsidP="00000000" w:rsidRDefault="00000000" w:rsidRPr="00000000" w14:paraId="000001B3">
      <w:pPr>
        <w:pageBreakBefore w:val="0"/>
        <w:numPr>
          <w:ilvl w:val="0"/>
          <w:numId w:val="16"/>
        </w:numPr>
        <w:spacing w:after="0" w:afterAutospacing="0"/>
        <w:ind w:left="720" w:hanging="360"/>
        <w:jc w:val="both"/>
        <w:rPr>
          <w:b w:val="0"/>
          <w:bCs w:val="0"/>
          <w:sz w:val="22"/>
          <w:szCs w:val="22"/>
        </w:rPr>
      </w:pPr>
      <w:r w:rsidDel="00000000" w:rsidR="00000000" w:rsidRPr="00000000">
        <w:rPr>
          <w:rtl w:val="0"/>
        </w:rPr>
        <w:t xml:space="preserve">De uniformiteit m.b.t. BIM doorheen de organisatie bewaken en samenwerken met alle interne en externe betrokkenen om het draagvlak en de bekendheid van BIM te vergroten;</w:t>
      </w:r>
    </w:p>
    <w:p w:rsidR="00000000" w:rsidDel="00000000" w:rsidP="00000000" w:rsidRDefault="00000000" w:rsidRPr="00000000" w14:paraId="000001B4">
      <w:pPr>
        <w:pageBreakBefore w:val="0"/>
        <w:numPr>
          <w:ilvl w:val="0"/>
          <w:numId w:val="16"/>
        </w:numPr>
        <w:spacing w:after="0" w:afterAutospacing="0"/>
        <w:ind w:left="720" w:hanging="360"/>
        <w:jc w:val="both"/>
        <w:rPr>
          <w:b w:val="0"/>
          <w:bCs w:val="0"/>
          <w:sz w:val="22"/>
          <w:szCs w:val="22"/>
        </w:rPr>
      </w:pPr>
      <w:r w:rsidDel="00000000" w:rsidR="00000000" w:rsidRPr="00000000">
        <w:rPr>
          <w:rtl w:val="0"/>
        </w:rPr>
        <w:t xml:space="preserve">Actief deelnemen in het beslissingstraject doorheen het project. De BIM-procesmanager moet binnen een redelijke termijn BIM-vragen beantwoorden en BIM-keuzes maken die bepalend zijn voor het verder verloop van het BIM-proces van het project;</w:t>
      </w:r>
    </w:p>
    <w:p w:rsidR="00000000" w:rsidDel="00000000" w:rsidP="00000000" w:rsidRDefault="00000000" w:rsidRPr="00000000" w14:paraId="000001B5">
      <w:pPr>
        <w:pageBreakBefore w:val="0"/>
        <w:numPr>
          <w:ilvl w:val="0"/>
          <w:numId w:val="16"/>
        </w:numPr>
        <w:spacing w:after="0" w:afterAutospacing="0"/>
        <w:ind w:left="720" w:hanging="360"/>
        <w:jc w:val="both"/>
        <w:rPr>
          <w:b w:val="0"/>
          <w:bCs w:val="0"/>
          <w:sz w:val="22"/>
          <w:szCs w:val="22"/>
        </w:rPr>
      </w:pPr>
      <w:r w:rsidDel="00000000" w:rsidR="00000000" w:rsidRPr="00000000">
        <w:rPr>
          <w:rtl w:val="0"/>
        </w:rPr>
        <w:t xml:space="preserve">Het goedkeuren van het BIM-uitvoeringsplan; </w:t>
      </w:r>
    </w:p>
    <w:p w:rsidR="00000000" w:rsidDel="00000000" w:rsidP="00000000" w:rsidRDefault="00000000" w:rsidRPr="00000000" w14:paraId="000001B6">
      <w:pPr>
        <w:pageBreakBefore w:val="0"/>
        <w:numPr>
          <w:ilvl w:val="0"/>
          <w:numId w:val="16"/>
        </w:numPr>
        <w:spacing w:after="0" w:afterAutospacing="0"/>
        <w:ind w:left="720" w:hanging="360"/>
        <w:jc w:val="both"/>
        <w:rPr>
          <w:b w:val="0"/>
          <w:bCs w:val="0"/>
          <w:sz w:val="22"/>
          <w:szCs w:val="22"/>
        </w:rPr>
      </w:pPr>
      <w:r w:rsidDel="00000000" w:rsidR="00000000" w:rsidRPr="00000000">
        <w:rPr>
          <w:rtl w:val="0"/>
        </w:rPr>
        <w:t xml:space="preserve">Het ondersteunen van het projectteam van de aanbesteder;</w:t>
      </w:r>
    </w:p>
    <w:p w:rsidR="00000000" w:rsidDel="00000000" w:rsidP="00000000" w:rsidRDefault="00000000" w:rsidRPr="00000000" w14:paraId="000001B7">
      <w:pPr>
        <w:pageBreakBefore w:val="0"/>
        <w:numPr>
          <w:ilvl w:val="0"/>
          <w:numId w:val="16"/>
        </w:numPr>
        <w:ind w:left="720" w:hanging="360"/>
        <w:jc w:val="both"/>
        <w:rPr>
          <w:b w:val="0"/>
          <w:bCs w:val="0"/>
          <w:sz w:val="22"/>
          <w:szCs w:val="22"/>
        </w:rPr>
      </w:pPr>
      <w:r w:rsidDel="00000000" w:rsidR="00000000" w:rsidRPr="00000000">
        <w:rPr>
          <w:rtl w:val="0"/>
        </w:rPr>
        <w:t xml:space="preserve">D</w:t>
      </w:r>
      <w:r w:rsidDel="00000000" w:rsidR="00000000" w:rsidRPr="00000000">
        <w:rPr>
          <w:rtl w:val="0"/>
        </w:rPr>
        <w:t xml:space="preserve">e toepassing van het BIM-protocol en BIM-uitvoeringsplan opvolgen en controleren</w:t>
      </w:r>
      <w:r w:rsidDel="00000000" w:rsidR="00000000" w:rsidRPr="00000000">
        <w:rPr>
          <w:rtl w:val="0"/>
        </w:rPr>
        <w:t xml:space="preserve">.</w:t>
      </w:r>
    </w:p>
    <w:p w:rsidR="00000000" w:rsidDel="00000000" w:rsidP="00000000" w:rsidRDefault="00000000" w:rsidRPr="00000000" w14:paraId="000001B8">
      <w:pPr>
        <w:pStyle w:val="Heading3"/>
        <w:pageBreakBefore w:val="0"/>
        <w:numPr>
          <w:ilvl w:val="2"/>
          <w:numId w:val="5"/>
        </w:numPr>
        <w:ind w:left="1133.858267716535" w:hanging="360"/>
        <w:jc w:val="both"/>
        <w:rPr/>
      </w:pPr>
      <w:bookmarkStart w:colFirst="0" w:colLast="0" w:name="_n0kmasqt1g" w:id="37"/>
      <w:bookmarkEnd w:id="37"/>
      <w:r w:rsidDel="00000000" w:rsidR="00000000" w:rsidRPr="00000000">
        <w:rPr>
          <w:rtl w:val="0"/>
        </w:rPr>
        <w:t xml:space="preserve">MOW </w:t>
      </w:r>
      <w:r w:rsidDel="00000000" w:rsidR="00000000" w:rsidRPr="00000000">
        <w:rPr>
          <w:rtl w:val="0"/>
        </w:rPr>
        <w:t xml:space="preserve">BIM-</w:t>
      </w:r>
      <w:r w:rsidDel="00000000" w:rsidR="00000000" w:rsidRPr="00000000">
        <w:rPr>
          <w:rtl w:val="0"/>
        </w:rPr>
        <w:t xml:space="preserve">team</w:t>
      </w:r>
      <w:r w:rsidDel="00000000" w:rsidR="00000000" w:rsidRPr="00000000">
        <w:rPr>
          <w:rtl w:val="0"/>
        </w:rPr>
      </w:r>
    </w:p>
    <w:p w:rsidR="00000000" w:rsidDel="00000000" w:rsidP="00000000" w:rsidRDefault="00000000" w:rsidRPr="00000000" w14:paraId="000001B9">
      <w:pPr>
        <w:pageBreakBefore w:val="0"/>
        <w:rPr/>
      </w:pPr>
      <w:r w:rsidDel="00000000" w:rsidR="00000000" w:rsidRPr="00000000">
        <w:rPr>
          <w:rtl w:val="0"/>
        </w:rPr>
        <w:t xml:space="preserve">Het MOW BIM-team</w:t>
      </w:r>
      <w:r w:rsidDel="00000000" w:rsidR="00000000" w:rsidRPr="00000000">
        <w:rPr>
          <w:rtl w:val="0"/>
        </w:rPr>
        <w:t xml:space="preserve"> heeft onder andere de volgende verantwoordelijkheden:</w:t>
      </w:r>
    </w:p>
    <w:p w:rsidR="00000000" w:rsidDel="00000000" w:rsidP="00000000" w:rsidRDefault="00000000" w:rsidRPr="00000000" w14:paraId="000001BA">
      <w:pPr>
        <w:pageBreakBefore w:val="0"/>
        <w:numPr>
          <w:ilvl w:val="0"/>
          <w:numId w:val="1"/>
        </w:numPr>
        <w:spacing w:after="0" w:afterAutospacing="0"/>
        <w:ind w:left="720" w:hanging="360"/>
        <w:rPr>
          <w:b w:val="0"/>
          <w:bCs w:val="0"/>
          <w:sz w:val="22"/>
          <w:szCs w:val="22"/>
        </w:rPr>
      </w:pPr>
      <w:r w:rsidDel="00000000" w:rsidR="00000000" w:rsidRPr="00000000">
        <w:rPr>
          <w:rtl w:val="0"/>
        </w:rPr>
        <w:t xml:space="preserve">Het ondersteunen van de BIM-procesmanager;</w:t>
      </w:r>
    </w:p>
    <w:p w:rsidR="00000000" w:rsidDel="00000000" w:rsidP="00000000" w:rsidRDefault="00000000" w:rsidRPr="00000000" w14:paraId="000001BB">
      <w:pPr>
        <w:pageBreakBefore w:val="0"/>
        <w:numPr>
          <w:ilvl w:val="0"/>
          <w:numId w:val="1"/>
        </w:numPr>
        <w:spacing w:after="0" w:afterAutospacing="0"/>
        <w:ind w:left="720" w:hanging="360"/>
        <w:rPr>
          <w:b w:val="0"/>
          <w:bCs w:val="0"/>
          <w:sz w:val="22"/>
          <w:szCs w:val="22"/>
        </w:rPr>
      </w:pPr>
      <w:r w:rsidDel="00000000" w:rsidR="00000000" w:rsidRPr="00000000">
        <w:rPr>
          <w:rtl w:val="0"/>
        </w:rPr>
        <w:t xml:space="preserve">Het meer in detail beantwoorden of onderzoeken van technische of OTL-inhoudelijke vragen;</w:t>
      </w:r>
    </w:p>
    <w:p w:rsidR="00000000" w:rsidDel="00000000" w:rsidP="00000000" w:rsidRDefault="00000000" w:rsidRPr="00000000" w14:paraId="000001BC">
      <w:pPr>
        <w:pageBreakBefore w:val="0"/>
        <w:numPr>
          <w:ilvl w:val="0"/>
          <w:numId w:val="1"/>
        </w:numPr>
        <w:spacing w:after="0" w:afterAutospacing="0"/>
        <w:ind w:left="720" w:hanging="360"/>
        <w:rPr>
          <w:b w:val="0"/>
          <w:bCs w:val="0"/>
          <w:sz w:val="22"/>
          <w:szCs w:val="22"/>
        </w:rPr>
      </w:pPr>
      <w:r w:rsidDel="00000000" w:rsidR="00000000" w:rsidRPr="00000000">
        <w:rPr>
          <w:rtl w:val="0"/>
        </w:rPr>
        <w:t xml:space="preserve">De samenhang en IT-technische kant van het BIM-verhaal bewaken</w:t>
      </w:r>
      <w:r w:rsidDel="00000000" w:rsidR="00000000" w:rsidRPr="00000000">
        <w:rPr>
          <w:rtl w:val="0"/>
        </w:rPr>
        <w:t xml:space="preserve">;</w:t>
      </w:r>
    </w:p>
    <w:p w:rsidR="00000000" w:rsidDel="00000000" w:rsidP="00000000" w:rsidRDefault="00000000" w:rsidRPr="00000000" w14:paraId="000001BD">
      <w:pPr>
        <w:pageBreakBefore w:val="0"/>
        <w:numPr>
          <w:ilvl w:val="0"/>
          <w:numId w:val="1"/>
        </w:numPr>
        <w:ind w:left="720" w:hanging="360"/>
        <w:rPr/>
      </w:pPr>
      <w:r w:rsidDel="00000000" w:rsidR="00000000" w:rsidRPr="00000000">
        <w:rPr>
          <w:rtl w:val="0"/>
        </w:rPr>
        <w:t xml:space="preserve">De uniformiteit m.b.t. BIM doorheen het Beleidsdomein MOW bewaken en samenwerken met alle interne en externe betrokkenen om het draagvlak en de bekendheid van BIM te vergroten.</w:t>
      </w:r>
      <w:r w:rsidDel="00000000" w:rsidR="00000000" w:rsidRPr="00000000">
        <w:rPr>
          <w:rtl w:val="0"/>
        </w:rPr>
      </w:r>
    </w:p>
    <w:p w:rsidR="00000000" w:rsidDel="00000000" w:rsidP="00000000" w:rsidRDefault="00000000" w:rsidRPr="00000000" w14:paraId="000001BE">
      <w:pPr>
        <w:pStyle w:val="Heading2"/>
        <w:numPr>
          <w:ilvl w:val="1"/>
          <w:numId w:val="5"/>
        </w:numPr>
        <w:rPr/>
      </w:pPr>
      <w:bookmarkStart w:colFirst="0" w:colLast="0" w:name="_po7f1hhbnbp6" w:id="38"/>
      <w:bookmarkEnd w:id="38"/>
      <w:r w:rsidDel="00000000" w:rsidR="00000000" w:rsidRPr="00000000">
        <w:rPr>
          <w:rtl w:val="0"/>
        </w:rPr>
        <w:t xml:space="preserve">Projectpartners</w:t>
      </w:r>
      <w:r w:rsidDel="00000000" w:rsidR="00000000" w:rsidRPr="00000000">
        <w:rPr>
          <w:rtl w:val="0"/>
        </w:rPr>
      </w:r>
    </w:p>
    <w:p w:rsidR="00000000" w:rsidDel="00000000" w:rsidP="00000000" w:rsidRDefault="00000000" w:rsidRPr="00000000" w14:paraId="000001BF">
      <w:pPr>
        <w:pStyle w:val="Heading3"/>
        <w:pageBreakBefore w:val="0"/>
        <w:numPr>
          <w:ilvl w:val="2"/>
          <w:numId w:val="5"/>
        </w:numPr>
        <w:ind w:left="1133.858267716535" w:hanging="360"/>
        <w:jc w:val="both"/>
        <w:rPr/>
      </w:pPr>
      <w:bookmarkStart w:colFirst="0" w:colLast="0" w:name="_5rj4qdcm9q8c" w:id="39"/>
      <w:bookmarkEnd w:id="39"/>
      <w:r w:rsidDel="00000000" w:rsidR="00000000" w:rsidRPr="00000000">
        <w:rPr>
          <w:rtl w:val="0"/>
        </w:rPr>
        <w:t xml:space="preserve">BIM-procesmanager</w:t>
      </w:r>
      <w:r w:rsidDel="00000000" w:rsidR="00000000" w:rsidRPr="00000000">
        <w:rPr>
          <w:rtl w:val="0"/>
        </w:rPr>
      </w:r>
    </w:p>
    <w:p w:rsidR="00000000" w:rsidDel="00000000" w:rsidP="00000000" w:rsidRDefault="00000000" w:rsidRPr="00000000" w14:paraId="000001C0">
      <w:pPr>
        <w:pageBreakBefore w:val="0"/>
        <w:jc w:val="both"/>
        <w:rPr/>
      </w:pPr>
      <w:r w:rsidDel="00000000" w:rsidR="00000000" w:rsidRPr="00000000">
        <w:rPr>
          <w:rtl w:val="0"/>
        </w:rPr>
        <w:t xml:space="preserve">De BIM-procesmanager van elke projectpartner leidt het BIM-proces van die projectpartner in goede banen. Hij heeft onder andere de volgende verantwoordelijkheden:</w:t>
      </w:r>
    </w:p>
    <w:p w:rsidR="00000000" w:rsidDel="00000000" w:rsidP="00000000" w:rsidRDefault="00000000" w:rsidRPr="00000000" w14:paraId="000001C1">
      <w:pPr>
        <w:pageBreakBefore w:val="0"/>
        <w:numPr>
          <w:ilvl w:val="0"/>
          <w:numId w:val="9"/>
        </w:numPr>
        <w:spacing w:after="0" w:afterAutospacing="0"/>
        <w:ind w:left="720" w:hanging="360"/>
        <w:jc w:val="both"/>
        <w:rPr>
          <w:b w:val="0"/>
          <w:bCs w:val="0"/>
          <w:color w:val="000000"/>
          <w:sz w:val="22"/>
          <w:szCs w:val="22"/>
        </w:rPr>
      </w:pPr>
      <w:r w:rsidDel="00000000" w:rsidR="00000000" w:rsidRPr="00000000">
        <w:rPr>
          <w:rtl w:val="0"/>
        </w:rPr>
        <w:t xml:space="preserve">Het BIM-uitvoeringsplan doorheen het project bijwerken en actueel houden;</w:t>
      </w:r>
    </w:p>
    <w:p w:rsidR="00000000" w:rsidDel="00000000" w:rsidP="00000000" w:rsidRDefault="00000000" w:rsidRPr="00000000" w14:paraId="000001C2">
      <w:pPr>
        <w:pageBreakBefore w:val="0"/>
        <w:numPr>
          <w:ilvl w:val="0"/>
          <w:numId w:val="9"/>
        </w:numPr>
        <w:spacing w:after="0" w:afterAutospacing="0"/>
        <w:ind w:left="720" w:hanging="360"/>
        <w:jc w:val="both"/>
        <w:rPr>
          <w:b w:val="0"/>
          <w:bCs w:val="0"/>
          <w:color w:val="000000"/>
          <w:sz w:val="22"/>
          <w:szCs w:val="22"/>
        </w:rPr>
      </w:pPr>
      <w:r w:rsidDel="00000000" w:rsidR="00000000" w:rsidRPr="00000000">
        <w:rPr>
          <w:rtl w:val="0"/>
        </w:rPr>
        <w:t xml:space="preserve">De toepassing van het BIM-protocol en BIM-uitvoeringsplan opvolgen en controleren;</w:t>
      </w:r>
    </w:p>
    <w:p w:rsidR="00000000" w:rsidDel="00000000" w:rsidP="00000000" w:rsidRDefault="00000000" w:rsidRPr="00000000" w14:paraId="000001C3">
      <w:pPr>
        <w:pageBreakBefore w:val="0"/>
        <w:numPr>
          <w:ilvl w:val="0"/>
          <w:numId w:val="9"/>
        </w:numPr>
        <w:ind w:left="720" w:hanging="360"/>
        <w:jc w:val="both"/>
        <w:rPr>
          <w:b w:val="0"/>
          <w:bCs w:val="0"/>
          <w:color w:val="000000"/>
          <w:sz w:val="22"/>
          <w:szCs w:val="22"/>
        </w:rPr>
      </w:pPr>
      <w:r w:rsidDel="00000000" w:rsidR="00000000" w:rsidRPr="00000000">
        <w:rPr>
          <w:rtl w:val="0"/>
        </w:rPr>
        <w:t xml:space="preserve">De kwaliteit en efficiëntie van het BIM-proces opvolgen, controleren en hierover rapporteren.      </w:t>
      </w:r>
      <w:r w:rsidDel="00000000" w:rsidR="00000000" w:rsidRPr="00000000">
        <w:rPr>
          <w:rtl w:val="0"/>
        </w:rPr>
      </w:r>
    </w:p>
    <w:p w:rsidR="00000000" w:rsidDel="00000000" w:rsidP="00000000" w:rsidRDefault="00000000" w:rsidRPr="00000000" w14:paraId="000001C4">
      <w:pPr>
        <w:pageBreakBefore w:val="0"/>
        <w:jc w:val="both"/>
        <w:rPr/>
      </w:pPr>
      <w:r w:rsidDel="00000000" w:rsidR="00000000" w:rsidRPr="00000000">
        <w:rPr>
          <w:rtl w:val="0"/>
        </w:rPr>
        <w:t xml:space="preserve">De volgende taken behoren niet tot het takenpakket van de BIM-procesmanager (niet-exhaustieve lijst):</w:t>
      </w:r>
    </w:p>
    <w:p w:rsidR="00000000" w:rsidDel="00000000" w:rsidP="00000000" w:rsidRDefault="00000000" w:rsidRPr="00000000" w14:paraId="000001C5">
      <w:pPr>
        <w:pageBreakBefore w:val="0"/>
        <w:numPr>
          <w:ilvl w:val="0"/>
          <w:numId w:val="4"/>
        </w:numPr>
        <w:spacing w:after="0" w:afterAutospacing="0"/>
        <w:ind w:left="720" w:hanging="360"/>
        <w:jc w:val="both"/>
        <w:rPr>
          <w:b w:val="0"/>
          <w:bCs w:val="0"/>
          <w:color w:val="000000"/>
          <w:sz w:val="22"/>
          <w:szCs w:val="22"/>
        </w:rPr>
      </w:pPr>
      <w:r w:rsidDel="00000000" w:rsidR="00000000" w:rsidRPr="00000000">
        <w:rPr>
          <w:rtl w:val="0"/>
        </w:rPr>
        <w:t xml:space="preserve">De verschillende BIM-modellen opmaken;</w:t>
      </w:r>
    </w:p>
    <w:p w:rsidR="00000000" w:rsidDel="00000000" w:rsidP="00000000" w:rsidRDefault="00000000" w:rsidRPr="00000000" w14:paraId="000001C6">
      <w:pPr>
        <w:pageBreakBefore w:val="0"/>
        <w:numPr>
          <w:ilvl w:val="0"/>
          <w:numId w:val="4"/>
        </w:numPr>
        <w:spacing w:after="0" w:afterAutospacing="0"/>
        <w:ind w:left="720" w:hanging="360"/>
        <w:jc w:val="both"/>
        <w:rPr>
          <w:b w:val="0"/>
          <w:bCs w:val="0"/>
          <w:color w:val="000000"/>
          <w:sz w:val="22"/>
          <w:szCs w:val="22"/>
        </w:rPr>
      </w:pPr>
      <w:r w:rsidDel="00000000" w:rsidR="00000000" w:rsidRPr="00000000">
        <w:rPr>
          <w:rtl w:val="0"/>
        </w:rPr>
        <w:t xml:space="preserve">Wijzigingen in de modellen doorvoeren;</w:t>
      </w:r>
    </w:p>
    <w:p w:rsidR="00000000" w:rsidDel="00000000" w:rsidP="00000000" w:rsidRDefault="00000000" w:rsidRPr="00000000" w14:paraId="000001C7">
      <w:pPr>
        <w:pageBreakBefore w:val="0"/>
        <w:numPr>
          <w:ilvl w:val="0"/>
          <w:numId w:val="4"/>
        </w:numPr>
        <w:ind w:left="720" w:hanging="360"/>
        <w:jc w:val="both"/>
        <w:rPr>
          <w:b w:val="0"/>
          <w:bCs w:val="0"/>
          <w:color w:val="000000"/>
          <w:sz w:val="22"/>
          <w:szCs w:val="22"/>
        </w:rPr>
      </w:pPr>
      <w:r w:rsidDel="00000000" w:rsidR="00000000" w:rsidRPr="00000000">
        <w:rPr>
          <w:rtl w:val="0"/>
        </w:rPr>
        <w:t xml:space="preserve">De vereiste informatieopleveringen uit de modellen extraheren.</w:t>
      </w:r>
      <w:r w:rsidDel="00000000" w:rsidR="00000000" w:rsidRPr="00000000">
        <w:rPr>
          <w:rtl w:val="0"/>
        </w:rPr>
      </w:r>
    </w:p>
    <w:p w:rsidR="00000000" w:rsidDel="00000000" w:rsidP="00000000" w:rsidRDefault="00000000" w:rsidRPr="00000000" w14:paraId="000001C8">
      <w:pPr>
        <w:pStyle w:val="Heading3"/>
        <w:pageBreakBefore w:val="0"/>
        <w:numPr>
          <w:ilvl w:val="2"/>
          <w:numId w:val="5"/>
        </w:numPr>
        <w:ind w:left="1133.858267716535" w:hanging="360"/>
        <w:jc w:val="both"/>
        <w:rPr/>
      </w:pPr>
      <w:bookmarkStart w:colFirst="0" w:colLast="0" w:name="_3xs0fe3733ve" w:id="40"/>
      <w:bookmarkEnd w:id="40"/>
      <w:r w:rsidDel="00000000" w:rsidR="00000000" w:rsidRPr="00000000">
        <w:rPr>
          <w:rtl w:val="0"/>
        </w:rPr>
        <w:t xml:space="preserve">BIM-coördinator</w:t>
      </w:r>
      <w:r w:rsidDel="00000000" w:rsidR="00000000" w:rsidRPr="00000000">
        <w:rPr>
          <w:rtl w:val="0"/>
        </w:rPr>
      </w:r>
    </w:p>
    <w:p w:rsidR="00000000" w:rsidDel="00000000" w:rsidP="00000000" w:rsidRDefault="00000000" w:rsidRPr="00000000" w14:paraId="000001C9">
      <w:pPr>
        <w:pageBreakBefore w:val="0"/>
        <w:jc w:val="both"/>
        <w:rPr/>
      </w:pPr>
      <w:r w:rsidDel="00000000" w:rsidR="00000000" w:rsidRPr="00000000">
        <w:rPr>
          <w:rtl w:val="0"/>
        </w:rPr>
        <w:t xml:space="preserve">Een BIM-coördinator leidt de overkoepelende coördinatie tussen deelmodellen, ter ondersteuning van de projectpartners. Een BIM-coördinator heeft onder andere de volgende verantwoordelijkheden:</w:t>
      </w:r>
    </w:p>
    <w:p w:rsidR="00000000" w:rsidDel="00000000" w:rsidP="00000000" w:rsidRDefault="00000000" w:rsidRPr="00000000" w14:paraId="000001CA">
      <w:pPr>
        <w:pageBreakBefore w:val="0"/>
        <w:numPr>
          <w:ilvl w:val="0"/>
          <w:numId w:val="15"/>
        </w:numPr>
        <w:spacing w:after="0" w:afterAutospacing="0"/>
        <w:ind w:left="720" w:hanging="360"/>
        <w:jc w:val="both"/>
        <w:rPr>
          <w:b w:val="0"/>
          <w:bCs w:val="0"/>
          <w:color w:val="000000"/>
          <w:sz w:val="22"/>
          <w:szCs w:val="22"/>
        </w:rPr>
      </w:pPr>
      <w:r w:rsidDel="00000000" w:rsidR="00000000" w:rsidRPr="00000000">
        <w:rPr>
          <w:rtl w:val="0"/>
        </w:rPr>
        <w:t xml:space="preserve">Het samenvoegen van de deelmodellen, de coördinatie tussen de verschillende </w:t>
      </w:r>
      <w:r w:rsidDel="00000000" w:rsidR="00000000" w:rsidRPr="00000000">
        <w:rPr>
          <w:rtl w:val="0"/>
        </w:rPr>
        <w:t xml:space="preserve">deelmodellen</w:t>
      </w:r>
      <w:r w:rsidDel="00000000" w:rsidR="00000000" w:rsidRPr="00000000">
        <w:rPr>
          <w:rtl w:val="0"/>
        </w:rPr>
        <w:t xml:space="preserve"> organiseren en bewaken en de conflicten te kennen geven aan de betrokken partijen;</w:t>
      </w:r>
      <w:r w:rsidDel="00000000" w:rsidR="00000000" w:rsidRPr="00000000">
        <w:rPr>
          <w:rtl w:val="0"/>
        </w:rPr>
      </w:r>
    </w:p>
    <w:p w:rsidR="00000000" w:rsidDel="00000000" w:rsidP="00000000" w:rsidRDefault="00000000" w:rsidRPr="00000000" w14:paraId="000001CB">
      <w:pPr>
        <w:pageBreakBefore w:val="0"/>
        <w:numPr>
          <w:ilvl w:val="0"/>
          <w:numId w:val="15"/>
        </w:numPr>
        <w:spacing w:after="0" w:afterAutospacing="0"/>
        <w:ind w:left="720" w:hanging="360"/>
        <w:jc w:val="both"/>
        <w:rPr>
          <w:b w:val="0"/>
          <w:bCs w:val="0"/>
          <w:color w:val="000000"/>
          <w:sz w:val="22"/>
          <w:szCs w:val="22"/>
        </w:rPr>
      </w:pPr>
      <w:r w:rsidDel="00000000" w:rsidR="00000000" w:rsidRPr="00000000">
        <w:rPr>
          <w:rtl w:val="0"/>
        </w:rPr>
        <w:t xml:space="preserve">Clash- en issuedetecties uitvoeren voor interdisciplinaire </w:t>
      </w:r>
      <w:r w:rsidDel="00000000" w:rsidR="00000000" w:rsidRPr="00000000">
        <w:rPr>
          <w:rtl w:val="0"/>
        </w:rPr>
        <w:t xml:space="preserve">deelmodellen</w:t>
      </w:r>
      <w:r w:rsidDel="00000000" w:rsidR="00000000" w:rsidRPr="00000000">
        <w:rPr>
          <w:rtl w:val="0"/>
        </w:rPr>
        <w:t xml:space="preserve"> en het beschikbaar maken van de resultaten hiervan;</w:t>
      </w:r>
    </w:p>
    <w:p w:rsidR="00000000" w:rsidDel="00000000" w:rsidP="00000000" w:rsidRDefault="00000000" w:rsidRPr="00000000" w14:paraId="000001CC">
      <w:pPr>
        <w:pageBreakBefore w:val="0"/>
        <w:numPr>
          <w:ilvl w:val="0"/>
          <w:numId w:val="15"/>
        </w:numPr>
        <w:spacing w:after="0" w:afterAutospacing="0"/>
        <w:ind w:left="720" w:hanging="360"/>
        <w:jc w:val="both"/>
        <w:rPr>
          <w:b w:val="0"/>
          <w:bCs w:val="0"/>
          <w:color w:val="000000"/>
          <w:sz w:val="22"/>
          <w:szCs w:val="22"/>
        </w:rPr>
      </w:pPr>
      <w:r w:rsidDel="00000000" w:rsidR="00000000" w:rsidRPr="00000000">
        <w:rPr>
          <w:rtl w:val="0"/>
        </w:rPr>
        <w:t xml:space="preserve">De toepassing van de modelleerafspraken, afspraken voor naamgeving en codering van bestanden en objecten mee opvolgen en controleren;</w:t>
      </w:r>
    </w:p>
    <w:p w:rsidR="00000000" w:rsidDel="00000000" w:rsidP="00000000" w:rsidRDefault="00000000" w:rsidRPr="00000000" w14:paraId="000001CD">
      <w:pPr>
        <w:pageBreakBefore w:val="0"/>
        <w:numPr>
          <w:ilvl w:val="0"/>
          <w:numId w:val="15"/>
        </w:numPr>
        <w:ind w:left="720" w:hanging="360"/>
        <w:jc w:val="both"/>
        <w:rPr>
          <w:b w:val="0"/>
          <w:bCs w:val="0"/>
          <w:color w:val="000000"/>
          <w:sz w:val="22"/>
          <w:szCs w:val="22"/>
        </w:rPr>
      </w:pPr>
      <w:r w:rsidDel="00000000" w:rsidR="00000000" w:rsidRPr="00000000">
        <w:rPr>
          <w:rtl w:val="0"/>
        </w:rPr>
        <w:t xml:space="preserve">De verschillende </w:t>
      </w:r>
      <w:r w:rsidDel="00000000" w:rsidR="00000000" w:rsidRPr="00000000">
        <w:rPr>
          <w:rtl w:val="0"/>
        </w:rPr>
        <w:t xml:space="preserve">deelmodellen</w:t>
      </w:r>
      <w:r w:rsidDel="00000000" w:rsidR="00000000" w:rsidRPr="00000000">
        <w:rPr>
          <w:rtl w:val="0"/>
        </w:rPr>
        <w:t xml:space="preserve"> verifiëren.</w:t>
      </w:r>
    </w:p>
    <w:p w:rsidR="00000000" w:rsidDel="00000000" w:rsidP="00000000" w:rsidRDefault="00000000" w:rsidRPr="00000000" w14:paraId="000001CE">
      <w:pPr>
        <w:pageBreakBefore w:val="0"/>
        <w:jc w:val="both"/>
        <w:rPr/>
      </w:pPr>
      <w:r w:rsidDel="00000000" w:rsidR="00000000" w:rsidRPr="00000000">
        <w:rPr>
          <w:rtl w:val="0"/>
        </w:rPr>
        <w:t xml:space="preserve">De volgende taken behoren niet tot het takenpakket van de BIM-coördinator (niet-exhaustieve lijst):</w:t>
      </w:r>
    </w:p>
    <w:p w:rsidR="00000000" w:rsidDel="00000000" w:rsidP="00000000" w:rsidRDefault="00000000" w:rsidRPr="00000000" w14:paraId="000001CF">
      <w:pPr>
        <w:pageBreakBefore w:val="0"/>
        <w:numPr>
          <w:ilvl w:val="0"/>
          <w:numId w:val="8"/>
        </w:numPr>
        <w:spacing w:after="0" w:afterAutospacing="0"/>
        <w:ind w:left="720" w:hanging="360"/>
        <w:jc w:val="both"/>
        <w:rPr>
          <w:b w:val="0"/>
          <w:bCs w:val="0"/>
          <w:color w:val="000000"/>
          <w:sz w:val="22"/>
          <w:szCs w:val="22"/>
        </w:rPr>
      </w:pPr>
      <w:r w:rsidDel="00000000" w:rsidR="00000000" w:rsidRPr="00000000">
        <w:rPr>
          <w:rtl w:val="0"/>
        </w:rPr>
        <w:t xml:space="preserve">De </w:t>
      </w:r>
      <w:r w:rsidDel="00000000" w:rsidR="00000000" w:rsidRPr="00000000">
        <w:rPr>
          <w:rtl w:val="0"/>
        </w:rPr>
        <w:t xml:space="preserve">deelmodellen</w:t>
      </w:r>
      <w:r w:rsidDel="00000000" w:rsidR="00000000" w:rsidRPr="00000000">
        <w:rPr>
          <w:rtl w:val="0"/>
        </w:rPr>
        <w:t xml:space="preserve"> binnen een discipline coördineren;</w:t>
      </w:r>
    </w:p>
    <w:p w:rsidR="00000000" w:rsidDel="00000000" w:rsidP="00000000" w:rsidRDefault="00000000" w:rsidRPr="00000000" w14:paraId="000001D0">
      <w:pPr>
        <w:pageBreakBefore w:val="0"/>
        <w:numPr>
          <w:ilvl w:val="0"/>
          <w:numId w:val="8"/>
        </w:numPr>
        <w:spacing w:after="0" w:afterAutospacing="0"/>
        <w:ind w:left="720" w:hanging="360"/>
        <w:jc w:val="both"/>
        <w:rPr>
          <w:b w:val="0"/>
          <w:bCs w:val="0"/>
          <w:color w:val="000000"/>
          <w:sz w:val="22"/>
          <w:szCs w:val="22"/>
        </w:rPr>
      </w:pPr>
      <w:r w:rsidDel="00000000" w:rsidR="00000000" w:rsidRPr="00000000">
        <w:rPr>
          <w:rtl w:val="0"/>
        </w:rPr>
        <w:t xml:space="preserve">Wijzigingen in de modellen doorvoeren;</w:t>
      </w:r>
    </w:p>
    <w:p w:rsidR="00000000" w:rsidDel="00000000" w:rsidP="00000000" w:rsidRDefault="00000000" w:rsidRPr="00000000" w14:paraId="000001D1">
      <w:pPr>
        <w:pageBreakBefore w:val="0"/>
        <w:numPr>
          <w:ilvl w:val="0"/>
          <w:numId w:val="8"/>
        </w:numPr>
        <w:ind w:left="720" w:hanging="360"/>
        <w:jc w:val="both"/>
        <w:rPr>
          <w:b w:val="0"/>
          <w:bCs w:val="0"/>
          <w:color w:val="000000"/>
          <w:sz w:val="22"/>
          <w:szCs w:val="22"/>
        </w:rPr>
      </w:pPr>
      <w:r w:rsidDel="00000000" w:rsidR="00000000" w:rsidRPr="00000000">
        <w:rPr>
          <w:rtl w:val="0"/>
        </w:rPr>
        <w:t xml:space="preserve">De vereiste informatieopleveringen uit de modellen extraheren.</w:t>
      </w:r>
      <w:r w:rsidDel="00000000" w:rsidR="00000000" w:rsidRPr="00000000">
        <w:rPr>
          <w:rtl w:val="0"/>
        </w:rPr>
      </w:r>
    </w:p>
    <w:p w:rsidR="00000000" w:rsidDel="00000000" w:rsidP="00000000" w:rsidRDefault="00000000" w:rsidRPr="00000000" w14:paraId="000001D2">
      <w:pPr>
        <w:pStyle w:val="Heading3"/>
        <w:pageBreakBefore w:val="0"/>
        <w:numPr>
          <w:ilvl w:val="2"/>
          <w:numId w:val="5"/>
        </w:numPr>
        <w:ind w:left="1133.858267716535" w:hanging="360"/>
        <w:jc w:val="both"/>
        <w:rPr>
          <w:sz w:val="24"/>
          <w:szCs w:val="24"/>
        </w:rPr>
      </w:pPr>
      <w:bookmarkStart w:colFirst="0" w:colLast="0" w:name="_e9pstfv57gbo" w:id="41"/>
      <w:bookmarkEnd w:id="41"/>
      <w:r w:rsidDel="00000000" w:rsidR="00000000" w:rsidRPr="00000000">
        <w:rPr>
          <w:rtl w:val="0"/>
        </w:rPr>
        <w:t xml:space="preserve">BIM-modelleurs</w:t>
      </w:r>
    </w:p>
    <w:p w:rsidR="00000000" w:rsidDel="00000000" w:rsidP="00000000" w:rsidRDefault="00000000" w:rsidRPr="00000000" w14:paraId="000001D3">
      <w:pPr>
        <w:pageBreakBefore w:val="0"/>
        <w:jc w:val="both"/>
        <w:rPr/>
      </w:pPr>
      <w:r w:rsidDel="00000000" w:rsidR="00000000" w:rsidRPr="00000000">
        <w:rPr>
          <w:rtl w:val="0"/>
        </w:rPr>
        <w:t xml:space="preserve">De BIM-modelleurs hebben onder andere de volgende verantwoordelijkheden:</w:t>
      </w:r>
    </w:p>
    <w:p w:rsidR="00000000" w:rsidDel="00000000" w:rsidP="00000000" w:rsidRDefault="00000000" w:rsidRPr="00000000" w14:paraId="000001D4">
      <w:pPr>
        <w:pageBreakBefore w:val="0"/>
        <w:numPr>
          <w:ilvl w:val="0"/>
          <w:numId w:val="12"/>
        </w:numPr>
        <w:spacing w:after="0" w:afterAutospacing="0"/>
        <w:ind w:left="720" w:hanging="360"/>
        <w:jc w:val="both"/>
        <w:rPr>
          <w:b w:val="0"/>
          <w:bCs w:val="0"/>
          <w:sz w:val="22"/>
          <w:szCs w:val="22"/>
        </w:rPr>
      </w:pPr>
      <w:r w:rsidDel="00000000" w:rsidR="00000000" w:rsidRPr="00000000">
        <w:rPr>
          <w:rtl w:val="0"/>
        </w:rPr>
        <w:t xml:space="preserve">De specifieke BIM-modellen met het gewenste </w:t>
      </w:r>
      <w:r w:rsidDel="00000000" w:rsidR="00000000" w:rsidRPr="00000000">
        <w:rPr>
          <w:rtl w:val="0"/>
        </w:rPr>
        <w:t xml:space="preserve">LOG- en LOI-niveau</w:t>
      </w:r>
      <w:r w:rsidDel="00000000" w:rsidR="00000000" w:rsidRPr="00000000">
        <w:rPr>
          <w:rtl w:val="0"/>
        </w:rPr>
        <w:t xml:space="preserve"> opbouwen en delen volgens de geldende afspraken uit het BIM-protocol en BIM-uitvoeringsplan;</w:t>
      </w:r>
    </w:p>
    <w:p w:rsidR="00000000" w:rsidDel="00000000" w:rsidP="00000000" w:rsidRDefault="00000000" w:rsidRPr="00000000" w14:paraId="000001D5">
      <w:pPr>
        <w:pageBreakBefore w:val="0"/>
        <w:numPr>
          <w:ilvl w:val="0"/>
          <w:numId w:val="12"/>
        </w:numPr>
        <w:spacing w:after="0" w:afterAutospacing="0"/>
        <w:ind w:left="720" w:hanging="360"/>
        <w:jc w:val="both"/>
        <w:rPr>
          <w:b w:val="0"/>
          <w:bCs w:val="0"/>
          <w:color w:val="000000"/>
          <w:sz w:val="22"/>
          <w:szCs w:val="22"/>
        </w:rPr>
      </w:pPr>
      <w:r w:rsidDel="00000000" w:rsidR="00000000" w:rsidRPr="00000000">
        <w:rPr>
          <w:rtl w:val="0"/>
        </w:rPr>
        <w:t xml:space="preserve">3D-visualisaties maken, 2D-plannen, tabellen of andere documenten extraheren;</w:t>
      </w:r>
    </w:p>
    <w:p w:rsidR="00000000" w:rsidDel="00000000" w:rsidP="00000000" w:rsidRDefault="00000000" w:rsidRPr="00000000" w14:paraId="000001D6">
      <w:pPr>
        <w:pageBreakBefore w:val="0"/>
        <w:numPr>
          <w:ilvl w:val="0"/>
          <w:numId w:val="12"/>
        </w:numPr>
        <w:ind w:left="720" w:hanging="360"/>
        <w:jc w:val="both"/>
        <w:rPr>
          <w:b w:val="0"/>
          <w:bCs w:val="0"/>
          <w:color w:val="000000"/>
          <w:sz w:val="22"/>
          <w:szCs w:val="22"/>
        </w:rPr>
      </w:pPr>
      <w:r w:rsidDel="00000000" w:rsidR="00000000" w:rsidRPr="00000000">
        <w:rPr>
          <w:rtl w:val="0"/>
        </w:rPr>
        <w:t xml:space="preserve">Gevraagde wijzigingen (zoals afgesproken in </w:t>
      </w:r>
      <w:r w:rsidDel="00000000" w:rsidR="00000000" w:rsidRPr="00000000">
        <w:rPr>
          <w:rtl w:val="0"/>
        </w:rPr>
        <w:t xml:space="preserve">hoofdstuk 9.2.3</w:t>
      </w:r>
      <w:r w:rsidDel="00000000" w:rsidR="00000000" w:rsidRPr="00000000">
        <w:rPr>
          <w:rtl w:val="0"/>
        </w:rPr>
        <w:t xml:space="preserve">) doorvoeren in de modellen die ze zelf opgesteld hebben.</w:t>
      </w:r>
      <w:r w:rsidDel="00000000" w:rsidR="00000000" w:rsidRPr="00000000">
        <w:rPr>
          <w:rtl w:val="0"/>
        </w:rPr>
      </w:r>
    </w:p>
    <w:p w:rsidR="00000000" w:rsidDel="00000000" w:rsidP="00000000" w:rsidRDefault="00000000" w:rsidRPr="00000000" w14:paraId="000001D7">
      <w:pPr>
        <w:pStyle w:val="Heading3"/>
        <w:numPr>
          <w:ilvl w:val="2"/>
          <w:numId w:val="5"/>
        </w:numPr>
        <w:rPr>
          <w:sz w:val="24"/>
          <w:szCs w:val="24"/>
        </w:rPr>
      </w:pPr>
      <w:bookmarkStart w:colFirst="0" w:colLast="0" w:name="_9by1bge3bblf" w:id="42"/>
      <w:bookmarkEnd w:id="42"/>
      <w:r w:rsidDel="00000000" w:rsidR="00000000" w:rsidRPr="00000000">
        <w:rPr>
          <w:rtl w:val="0"/>
        </w:rPr>
        <w:t xml:space="preserve">OTL-coördinator</w:t>
      </w:r>
      <w:r w:rsidDel="00000000" w:rsidR="00000000" w:rsidRPr="00000000">
        <w:rPr>
          <w:rtl w:val="0"/>
        </w:rPr>
      </w:r>
    </w:p>
    <w:p w:rsidR="00000000" w:rsidDel="00000000" w:rsidP="00000000" w:rsidRDefault="00000000" w:rsidRPr="00000000" w14:paraId="000001D8">
      <w:pPr>
        <w:pageBreakBefore w:val="0"/>
        <w:ind w:left="0" w:firstLine="0"/>
        <w:jc w:val="both"/>
        <w:rPr/>
      </w:pPr>
      <w:r w:rsidDel="00000000" w:rsidR="00000000" w:rsidRPr="00000000">
        <w:rPr>
          <w:rtl w:val="0"/>
        </w:rPr>
        <w:t xml:space="preserve">De OTL-coördinator staat in </w:t>
      </w:r>
      <w:r w:rsidDel="00000000" w:rsidR="00000000" w:rsidRPr="00000000">
        <w:rPr>
          <w:rtl w:val="0"/>
        </w:rPr>
        <w:t xml:space="preserve">voor de juiste implementatie van de OTL. Dit kan omvatten</w:t>
      </w:r>
    </w:p>
    <w:p w:rsidR="00000000" w:rsidDel="00000000" w:rsidP="00000000" w:rsidRDefault="00000000" w:rsidRPr="00000000" w14:paraId="000001D9">
      <w:pPr>
        <w:pageBreakBefore w:val="0"/>
        <w:numPr>
          <w:ilvl w:val="0"/>
          <w:numId w:val="13"/>
        </w:numPr>
        <w:spacing w:after="0" w:afterAutospacing="0"/>
        <w:ind w:left="720" w:hanging="360"/>
        <w:jc w:val="both"/>
        <w:rPr>
          <w:u w:val="none"/>
        </w:rPr>
      </w:pPr>
      <w:r w:rsidDel="00000000" w:rsidR="00000000" w:rsidRPr="00000000">
        <w:rPr>
          <w:rtl w:val="0"/>
        </w:rPr>
        <w:t xml:space="preserve">Het  opstellen van een OTL subset. Dit kan in samenspraak met de aanbesteder, afhankelijk van de opgelegde regelgeving in het BIM-uitvoeringsplan.</w:t>
      </w:r>
    </w:p>
    <w:p w:rsidR="00000000" w:rsidDel="00000000" w:rsidP="00000000" w:rsidRDefault="00000000" w:rsidRPr="00000000" w14:paraId="000001DA">
      <w:pPr>
        <w:pageBreakBefore w:val="0"/>
        <w:numPr>
          <w:ilvl w:val="0"/>
          <w:numId w:val="13"/>
        </w:numPr>
        <w:spacing w:after="0" w:afterAutospacing="0"/>
        <w:ind w:left="720" w:hanging="360"/>
        <w:jc w:val="both"/>
        <w:rPr>
          <w:u w:val="none"/>
        </w:rPr>
      </w:pPr>
      <w:r w:rsidDel="00000000" w:rsidR="00000000" w:rsidRPr="00000000">
        <w:rPr>
          <w:rtl w:val="0"/>
        </w:rPr>
        <w:t xml:space="preserve">Het begeleiden van het BIM-team bij de opdrachtnemer met de implementatie van de OTL. </w:t>
      </w:r>
    </w:p>
    <w:p w:rsidR="00000000" w:rsidDel="00000000" w:rsidP="00000000" w:rsidRDefault="00000000" w:rsidRPr="00000000" w14:paraId="000001DB">
      <w:pPr>
        <w:pageBreakBefore w:val="0"/>
        <w:numPr>
          <w:ilvl w:val="0"/>
          <w:numId w:val="13"/>
        </w:numPr>
        <w:spacing w:after="0" w:afterAutospacing="0"/>
        <w:ind w:left="720" w:hanging="360"/>
        <w:jc w:val="both"/>
        <w:rPr>
          <w:u w:val="none"/>
        </w:rPr>
      </w:pPr>
      <w:r w:rsidDel="00000000" w:rsidR="00000000" w:rsidRPr="00000000">
        <w:rPr>
          <w:rtl w:val="0"/>
        </w:rPr>
        <w:t xml:space="preserve">Het algemene overzicht bewaren betreft het correcte gebruik van de OTL.</w:t>
      </w:r>
    </w:p>
    <w:p w:rsidR="00000000" w:rsidDel="00000000" w:rsidP="00000000" w:rsidRDefault="00000000" w:rsidRPr="00000000" w14:paraId="000001DC">
      <w:pPr>
        <w:pageBreakBefore w:val="0"/>
        <w:numPr>
          <w:ilvl w:val="0"/>
          <w:numId w:val="13"/>
        </w:numPr>
        <w:spacing w:after="0" w:afterAutospacing="0"/>
        <w:ind w:left="720" w:hanging="360"/>
        <w:jc w:val="both"/>
        <w:rPr>
          <w:u w:val="none"/>
        </w:rPr>
      </w:pPr>
      <w:r w:rsidDel="00000000" w:rsidR="00000000" w:rsidRPr="00000000">
        <w:rPr>
          <w:rtl w:val="0"/>
        </w:rPr>
        <w:t xml:space="preserve">Het aanspreekpunt zijn rond de implementatie van de OTL. </w:t>
      </w:r>
      <w:r w:rsidDel="00000000" w:rsidR="00000000" w:rsidRPr="00000000">
        <w:br w:type="page"/>
      </w:r>
      <w:r w:rsidDel="00000000" w:rsidR="00000000" w:rsidRPr="00000000">
        <w:rPr>
          <w:rtl w:val="0"/>
        </w:rPr>
      </w:r>
    </w:p>
    <w:p w:rsidR="00000000" w:rsidDel="00000000" w:rsidP="00000000" w:rsidRDefault="00000000" w:rsidRPr="00000000" w14:paraId="000001DD">
      <w:pPr>
        <w:pStyle w:val="Heading1"/>
        <w:pageBreakBefore w:val="0"/>
        <w:numPr>
          <w:ilvl w:val="0"/>
          <w:numId w:val="5"/>
        </w:numPr>
        <w:spacing w:before="0" w:beforeAutospacing="0"/>
        <w:ind w:left="720" w:hanging="360"/>
        <w:jc w:val="both"/>
        <w:rPr>
          <w:u w:val="none"/>
        </w:rPr>
      </w:pPr>
      <w:bookmarkStart w:colFirst="0" w:colLast="0" w:name="_6ccrz0txhy72" w:id="43"/>
      <w:bookmarkEnd w:id="43"/>
      <w:r w:rsidDel="00000000" w:rsidR="00000000" w:rsidRPr="00000000">
        <w:rPr>
          <w:rtl w:val="0"/>
        </w:rPr>
        <w:t xml:space="preserve">Uit te wisselen informatie</w:t>
      </w:r>
      <w:r w:rsidDel="00000000" w:rsidR="00000000" w:rsidRPr="00000000">
        <w:rPr>
          <w:rtl w:val="0"/>
        </w:rPr>
      </w:r>
    </w:p>
    <w:p w:rsidR="00000000" w:rsidDel="00000000" w:rsidP="00000000" w:rsidRDefault="00000000" w:rsidRPr="00000000" w14:paraId="000001DE">
      <w:pPr>
        <w:rPr/>
      </w:pPr>
      <w:r w:rsidDel="00000000" w:rsidR="00000000" w:rsidRPr="00000000">
        <w:rPr>
          <w:rtl w:val="0"/>
        </w:rPr>
        <w:t xml:space="preserve">De BIM-gegevensuitwisseling gebeurt conform de OTL-datastandaard </w:t>
      </w:r>
      <w:r w:rsidDel="00000000" w:rsidR="00000000" w:rsidRPr="00000000">
        <w:rPr>
          <w:rtl w:val="0"/>
        </w:rPr>
        <w:t xml:space="preserve">(Object Type Library of ObjectTypenBibliotheek). De OTL  is een ObjectTypenBibliotheek van alle infrastructuurobjecten, zoals beschreven in de verschillende standaardbestekken. Elk objecttype heeft daarin een eenduidige definitie, een aantal vastgelegde eigenschappen en mogelijke relaties met andere objecttypes.</w:t>
      </w:r>
    </w:p>
    <w:p w:rsidR="00000000" w:rsidDel="00000000" w:rsidP="00000000" w:rsidRDefault="00000000" w:rsidRPr="00000000" w14:paraId="000001DF">
      <w:pPr>
        <w:rPr/>
      </w:pPr>
      <w:r w:rsidDel="00000000" w:rsidR="00000000" w:rsidRPr="00000000">
        <w:rPr>
          <w:rtl w:val="0"/>
        </w:rPr>
        <w:t xml:space="preserve">De OTL is beschikbaar via Open Standaarden voor Linkende Organisaties (OSLO) op de </w:t>
      </w:r>
      <w:hyperlink r:id="rId17">
        <w:r w:rsidDel="00000000" w:rsidR="00000000" w:rsidRPr="00000000">
          <w:rPr>
            <w:color w:val="1155cc"/>
            <w:u w:val="single"/>
            <w:rtl w:val="0"/>
          </w:rPr>
          <w:t xml:space="preserve">website</w:t>
        </w:r>
      </w:hyperlink>
      <w:r w:rsidDel="00000000" w:rsidR="00000000" w:rsidRPr="00000000">
        <w:rPr>
          <w:rtl w:val="0"/>
        </w:rPr>
        <w:t xml:space="preserve">.</w:t>
      </w:r>
    </w:p>
    <w:p w:rsidR="00000000" w:rsidDel="00000000" w:rsidP="00000000" w:rsidRDefault="00000000" w:rsidRPr="00000000" w14:paraId="000001E0">
      <w:pPr>
        <w:rPr/>
      </w:pPr>
      <w:r w:rsidDel="00000000" w:rsidR="00000000" w:rsidRPr="00000000">
        <w:rPr>
          <w:rtl w:val="0"/>
        </w:rPr>
        <w:t xml:space="preserve">Zowel de tussentijdse BIM-modellen als het finale as-built-BIM-model worden steeds opgemaakt conform de afgesproken versie van de OTL, zoals vastgelegd in het BIM-uitvoeringsplan.</w:t>
      </w:r>
      <w:r w:rsidDel="00000000" w:rsidR="00000000" w:rsidRPr="00000000">
        <w:rPr>
          <w:rtl w:val="0"/>
        </w:rPr>
        <w:t xml:space="preserve"> </w:t>
      </w:r>
    </w:p>
    <w:p w:rsidR="00000000" w:rsidDel="00000000" w:rsidP="00000000" w:rsidRDefault="00000000" w:rsidRPr="00000000" w14:paraId="000001E1">
      <w:pPr>
        <w:rPr/>
      </w:pPr>
      <w:r w:rsidDel="00000000" w:rsidR="00000000" w:rsidRPr="00000000">
        <w:rPr>
          <w:rtl w:val="0"/>
        </w:rPr>
        <w:t xml:space="preserve">Om de inhoud van de OTL mee te laten evolueren met wijzigende noden of reglementeringen in de bouwsector, kan er een publicatie van een nieuwe versie van de OTL zijn tijdens de looptijd van een BIM-opdracht. De opdrachtnemer dient te voorzien om gedurende de looptijd van de opdracht de BIM-modellen regelmatig te aligneren met de laatst beschikbare versie van de OTL, en dit minstens één keer per jaar. Dit dient inbegrepen te zijn in de prijs van het BIM-gedeelte van de offerte, tenzij het bijzonder bestek expliciet anders vermeldt. </w:t>
      </w:r>
    </w:p>
    <w:p w:rsidR="00000000" w:rsidDel="00000000" w:rsidP="00000000" w:rsidRDefault="00000000" w:rsidRPr="00000000" w14:paraId="000001E2">
      <w:pPr>
        <w:rPr/>
      </w:pPr>
      <w:r w:rsidDel="00000000" w:rsidR="00000000" w:rsidRPr="00000000">
        <w:rPr>
          <w:rtl w:val="0"/>
        </w:rPr>
        <w:t xml:space="preserve">De opdrachtnemer mag er hierbij vanuit gaan dat er maximaal 10% substantiële wijzigingen optreden t.o.v. de vorige versie van de OTL, voor wat betreft het gedeelte van de OTL dat van toepassing is op de opdracht. Onder substantiële wijzigingen wordt o.a. verstaan het toevoegen, verwijderen of anders indelen van OTL-klasses (samenvoegen of opsplitsen in andere klasses), het toevoegen, verwijderen of aanpassen van een groot aantal attributen of relaties. Het toevoegen van bijvoorbeeld één attribuut aan een OTL-klasse, wordt niet aanzien als een significante wijziging.</w:t>
      </w:r>
      <w:r w:rsidDel="00000000" w:rsidR="00000000" w:rsidRPr="00000000">
        <w:rPr>
          <w:rtl w:val="0"/>
        </w:rPr>
      </w:r>
    </w:p>
    <w:p w:rsidR="00000000" w:rsidDel="00000000" w:rsidP="00000000" w:rsidRDefault="00000000" w:rsidRPr="00000000" w14:paraId="000001E3">
      <w:pPr>
        <w:rPr/>
      </w:pPr>
      <w:r w:rsidDel="00000000" w:rsidR="00000000" w:rsidRPr="00000000">
        <w:rPr>
          <w:rtl w:val="0"/>
        </w:rPr>
        <w:t xml:space="preserve">Verdere afspraken rond de te gebruiken OTL-versie worden vastgelegd in het BIM-uitvoeringsplan.</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1E4">
      <w:pPr>
        <w:pStyle w:val="Heading2"/>
        <w:numPr>
          <w:ilvl w:val="1"/>
          <w:numId w:val="5"/>
        </w:numPr>
        <w:ind w:left="1440" w:hanging="360"/>
        <w:rPr>
          <w:sz w:val="32"/>
          <w:szCs w:val="32"/>
        </w:rPr>
      </w:pPr>
      <w:bookmarkStart w:colFirst="0" w:colLast="0" w:name="_tsj7cyhqakz7" w:id="44"/>
      <w:bookmarkEnd w:id="44"/>
      <w:r w:rsidDel="00000000" w:rsidR="00000000" w:rsidRPr="00000000">
        <w:rPr>
          <w:rtl w:val="0"/>
        </w:rPr>
        <w:t xml:space="preserve">OTL-conforme data</w:t>
      </w:r>
      <w:r w:rsidDel="00000000" w:rsidR="00000000" w:rsidRPr="00000000">
        <w:rPr>
          <w:rtl w:val="0"/>
        </w:rPr>
      </w:r>
    </w:p>
    <w:p w:rsidR="00000000" w:rsidDel="00000000" w:rsidP="00000000" w:rsidRDefault="00000000" w:rsidRPr="00000000" w14:paraId="000001E5">
      <w:pPr>
        <w:pStyle w:val="Heading3"/>
        <w:numPr>
          <w:ilvl w:val="2"/>
          <w:numId w:val="5"/>
        </w:numPr>
        <w:rPr>
          <w:sz w:val="24"/>
          <w:szCs w:val="24"/>
        </w:rPr>
      </w:pPr>
      <w:bookmarkStart w:colFirst="0" w:colLast="0" w:name="_dwnuhcbrjf1d" w:id="45"/>
      <w:bookmarkEnd w:id="45"/>
      <w:r w:rsidDel="00000000" w:rsidR="00000000" w:rsidRPr="00000000">
        <w:rPr>
          <w:rtl w:val="0"/>
        </w:rPr>
        <w:t xml:space="preserve">O</w:t>
      </w:r>
      <w:r w:rsidDel="00000000" w:rsidR="00000000" w:rsidRPr="00000000">
        <w:rPr>
          <w:rtl w:val="0"/>
        </w:rPr>
        <w:t xml:space="preserve">bjectTypenBibliotheek (OTL)</w:t>
      </w:r>
      <w:r w:rsidDel="00000000" w:rsidR="00000000" w:rsidRPr="00000000">
        <w:rPr>
          <w:rtl w:val="0"/>
        </w:rPr>
      </w:r>
    </w:p>
    <w:p w:rsidR="00000000" w:rsidDel="00000000" w:rsidP="00000000" w:rsidRDefault="00000000" w:rsidRPr="00000000" w14:paraId="000001E6">
      <w:pPr>
        <w:pBdr>
          <w:top w:color="auto" w:space="0" w:sz="0" w:val="none"/>
        </w:pBdr>
        <w:spacing w:after="0" w:lineRule="auto"/>
        <w:rPr/>
      </w:pPr>
      <w:r w:rsidDel="00000000" w:rsidR="00000000" w:rsidRPr="00000000">
        <w:rPr>
          <w:rtl w:val="0"/>
        </w:rPr>
        <w:t xml:space="preserve">De gestandaardiseerde OTL van </w:t>
      </w:r>
      <w:r w:rsidDel="00000000" w:rsidR="00000000" w:rsidRPr="00000000">
        <w:rPr>
          <w:rtl w:val="0"/>
        </w:rPr>
        <w:t xml:space="preserve">MOW</w:t>
      </w:r>
      <w:r w:rsidDel="00000000" w:rsidR="00000000" w:rsidRPr="00000000">
        <w:rPr>
          <w:rtl w:val="0"/>
        </w:rPr>
        <w:t xml:space="preserve"> is opgebouwd uit 3 basiscomponenten die elk overeenkomen met een bepaald deel van de assets die </w:t>
      </w:r>
      <w:r w:rsidDel="00000000" w:rsidR="00000000" w:rsidRPr="00000000">
        <w:rPr>
          <w:rtl w:val="0"/>
        </w:rPr>
        <w:t xml:space="preserve">MOW</w:t>
      </w:r>
      <w:r w:rsidDel="00000000" w:rsidR="00000000" w:rsidRPr="00000000">
        <w:rPr>
          <w:rtl w:val="0"/>
        </w:rPr>
        <w:t xml:space="preserve"> beheert en exploiteert. De OTL vormt een gezamenlijke taal om informatie te kunnen uitwisselen, overdragen en gebruiken</w:t>
      </w:r>
      <w:r w:rsidDel="00000000" w:rsidR="00000000" w:rsidRPr="00000000">
        <w:rPr>
          <w:rtl w:val="0"/>
        </w:rPr>
        <w:t xml:space="preserve">. </w:t>
      </w:r>
    </w:p>
    <w:p w:rsidR="00000000" w:rsidDel="00000000" w:rsidP="00000000" w:rsidRDefault="00000000" w:rsidRPr="00000000" w14:paraId="000001E7">
      <w:pPr>
        <w:pBdr>
          <w:top w:color="auto" w:space="0" w:sz="0" w:val="none"/>
        </w:pBdr>
        <w:spacing w:after="0" w:lineRule="auto"/>
        <w:rPr/>
      </w:pPr>
      <w:r w:rsidDel="00000000" w:rsidR="00000000" w:rsidRPr="00000000">
        <w:rPr>
          <w:rtl w:val="0"/>
        </w:rPr>
      </w:r>
    </w:p>
    <w:p w:rsidR="00000000" w:rsidDel="00000000" w:rsidP="00000000" w:rsidRDefault="00000000" w:rsidRPr="00000000" w14:paraId="000001E8">
      <w:pPr>
        <w:pBdr>
          <w:top w:color="auto" w:space="0" w:sz="0" w:val="none"/>
          <w:bottom w:color="auto" w:space="0" w:sz="0" w:val="none"/>
          <w:between w:color="auto" w:space="0" w:sz="0" w:val="none"/>
        </w:pBdr>
        <w:spacing w:after="0" w:lineRule="auto"/>
        <w:rPr>
          <w:b w:val="1"/>
          <w:bCs w:val="1"/>
        </w:rPr>
      </w:pPr>
      <w:r w:rsidDel="00000000" w:rsidR="00000000" w:rsidRPr="00000000">
        <w:rPr>
          <w:b w:val="1"/>
          <w:bCs w:val="1"/>
          <w:rtl w:val="0"/>
        </w:rPr>
        <w:t xml:space="preserve">Objecttypes</w:t>
      </w:r>
      <w:r w:rsidDel="00000000" w:rsidR="00000000" w:rsidRPr="00000000">
        <w:rPr>
          <w:rtl w:val="0"/>
        </w:rPr>
      </w:r>
    </w:p>
    <w:p w:rsidR="00000000" w:rsidDel="00000000" w:rsidP="00000000" w:rsidRDefault="00000000" w:rsidRPr="00000000" w14:paraId="000001E9">
      <w:pPr>
        <w:pBdr>
          <w:top w:color="auto" w:space="0" w:sz="0" w:val="none"/>
          <w:bottom w:color="auto" w:space="0" w:sz="0" w:val="none"/>
          <w:between w:color="auto" w:space="0" w:sz="0" w:val="none"/>
        </w:pBdr>
        <w:spacing w:after="0" w:lineRule="auto"/>
        <w:rPr/>
      </w:pPr>
      <w:r w:rsidDel="00000000" w:rsidR="00000000" w:rsidRPr="00000000">
        <w:rPr>
          <w:rtl w:val="0"/>
        </w:rPr>
        <w:t xml:space="preserve">Objecttypes </w:t>
      </w:r>
      <w:r w:rsidDel="00000000" w:rsidR="00000000" w:rsidRPr="00000000">
        <w:rPr>
          <w:rtl w:val="0"/>
        </w:rPr>
        <w:t xml:space="preserve">vormen de bouwstenen van de virtuele tegenhanger van de fysieke realiteit. Elke component waaruit de realiteit is opgebouwd kan een objecttype zijn in de OTL. Voorbeelden van objecttypes in de OTL zijn bv. een camera-installatie, een verlichtingspaal, een kast, </w:t>
      </w:r>
      <w:r w:rsidDel="00000000" w:rsidR="00000000" w:rsidRPr="00000000">
        <w:rPr>
          <w:rtl w:val="0"/>
        </w:rPr>
        <w:t xml:space="preserve">een brug</w:t>
      </w:r>
      <w:r w:rsidDel="00000000" w:rsidR="00000000" w:rsidRPr="00000000">
        <w:rPr>
          <w:rtl w:val="0"/>
        </w:rPr>
        <w:t xml:space="preserve">onderdeel</w:t>
      </w:r>
      <w:r w:rsidDel="00000000" w:rsidR="00000000" w:rsidRPr="00000000">
        <w:rPr>
          <w:rtl w:val="0"/>
        </w:rPr>
        <w:t xml:space="preserve">, de verschillende delen van de verticale wegopbouw, een verkeersbord, software...</w:t>
      </w:r>
    </w:p>
    <w:p w:rsidR="00000000" w:rsidDel="00000000" w:rsidP="00000000" w:rsidRDefault="00000000" w:rsidRPr="00000000" w14:paraId="000001EA">
      <w:pPr>
        <w:pBdr>
          <w:top w:color="auto" w:space="11" w:sz="0" w:val="none"/>
        </w:pBdr>
        <w:spacing w:after="0" w:lineRule="auto"/>
        <w:rPr/>
      </w:pPr>
      <w:r w:rsidDel="00000000" w:rsidR="00000000" w:rsidRPr="00000000">
        <w:rPr>
          <w:rtl w:val="0"/>
        </w:rPr>
        <w:t xml:space="preserve">Elk van deze objecttypes krijgt een eenduidige definitie in de OTL zodat iedereen binnen en buiten </w:t>
      </w:r>
      <w:r w:rsidDel="00000000" w:rsidR="00000000" w:rsidRPr="00000000">
        <w:rPr>
          <w:rtl w:val="0"/>
        </w:rPr>
        <w:t xml:space="preserve">MOW</w:t>
      </w:r>
      <w:r w:rsidDel="00000000" w:rsidR="00000000" w:rsidRPr="00000000">
        <w:rPr>
          <w:rtl w:val="0"/>
        </w:rPr>
        <w:t xml:space="preserve"> steeds ondubbelzinnig over hetzelfde spreekt. Bij deze definitie wordt ook duidelijk gemaakt wat er tot het object hoort en wat niet. Sommige fysieke componenten werden door de technische experten van het betreffende domein niet weerhouden om in de OTL op te nemen. Voor </w:t>
      </w:r>
      <w:r w:rsidDel="00000000" w:rsidR="00000000" w:rsidRPr="00000000">
        <w:rPr>
          <w:rtl w:val="0"/>
        </w:rPr>
        <w:t xml:space="preserve">MOW</w:t>
      </w:r>
      <w:r w:rsidDel="00000000" w:rsidR="00000000" w:rsidRPr="00000000">
        <w:rPr>
          <w:rtl w:val="0"/>
        </w:rPr>
        <w:t xml:space="preserve"> is het bv. niet nodig om een printplaat in een camera apart te inventariseren hoewel dit wel een fysieke component is die deel uitmaakt van een camera. De camera zal als een geheel beheerd/vervangen worden. Voor de fabrikant van de camera is dit echter wel een belangrijke aparte component en deze zal de printplaat mogelijks wel met meer detail willen modelleren en inventariseren voor eigen doeleinden.</w:t>
      </w:r>
    </w:p>
    <w:p w:rsidR="00000000" w:rsidDel="00000000" w:rsidP="00000000" w:rsidRDefault="00000000" w:rsidRPr="00000000" w14:paraId="000001EB">
      <w:pPr>
        <w:pBdr>
          <w:top w:color="auto" w:space="11" w:sz="0" w:val="none"/>
        </w:pBdr>
        <w:spacing w:after="0" w:lineRule="auto"/>
        <w:rPr/>
      </w:pPr>
      <w:r w:rsidDel="00000000" w:rsidR="00000000" w:rsidRPr="00000000">
        <w:rPr>
          <w:rtl w:val="0"/>
        </w:rPr>
      </w:r>
    </w:p>
    <w:p w:rsidR="00000000" w:rsidDel="00000000" w:rsidP="00000000" w:rsidRDefault="00000000" w:rsidRPr="00000000" w14:paraId="000001EC">
      <w:pPr>
        <w:pBdr>
          <w:top w:color="auto" w:space="11" w:sz="0" w:val="none"/>
        </w:pBdr>
        <w:spacing w:after="0" w:lineRule="auto"/>
        <w:rPr/>
      </w:pPr>
      <w:r w:rsidDel="00000000" w:rsidR="00000000" w:rsidRPr="00000000">
        <w:rPr>
          <w:rtl w:val="0"/>
        </w:rPr>
      </w:r>
    </w:p>
    <w:p w:rsidR="00000000" w:rsidDel="00000000" w:rsidP="00000000" w:rsidRDefault="00000000" w:rsidRPr="00000000" w14:paraId="000001ED">
      <w:pPr>
        <w:pBdr>
          <w:top w:color="auto" w:space="11" w:sz="0" w:val="none"/>
        </w:pBdr>
        <w:spacing w:after="0" w:lineRule="auto"/>
        <w:rPr/>
      </w:pPr>
      <w:r w:rsidDel="00000000" w:rsidR="00000000" w:rsidRPr="00000000">
        <w:rPr>
          <w:rtl w:val="0"/>
        </w:rPr>
      </w:r>
    </w:p>
    <w:p w:rsidR="00000000" w:rsidDel="00000000" w:rsidP="00000000" w:rsidRDefault="00000000" w:rsidRPr="00000000" w14:paraId="000001EE">
      <w:pPr>
        <w:pBdr>
          <w:top w:color="auto" w:space="11" w:sz="0" w:val="none"/>
        </w:pBdr>
        <w:spacing w:after="0" w:lineRule="auto"/>
        <w:rPr>
          <w:b w:val="1"/>
          <w:bCs w:val="1"/>
        </w:rPr>
      </w:pPr>
      <w:r w:rsidDel="00000000" w:rsidR="00000000" w:rsidRPr="00000000">
        <w:rPr>
          <w:b w:val="1"/>
          <w:bCs w:val="1"/>
          <w:rtl w:val="0"/>
        </w:rPr>
        <w:t xml:space="preserve">Attributen</w:t>
      </w:r>
    </w:p>
    <w:p w:rsidR="00000000" w:rsidDel="00000000" w:rsidP="00000000" w:rsidRDefault="00000000" w:rsidRPr="00000000" w14:paraId="000001EF">
      <w:pPr>
        <w:pBdr>
          <w:top w:color="auto" w:space="11" w:sz="0" w:val="none"/>
        </w:pBdr>
        <w:spacing w:after="0" w:lineRule="auto"/>
        <w:rPr/>
      </w:pPr>
      <w:r w:rsidDel="00000000" w:rsidR="00000000" w:rsidRPr="00000000">
        <w:rPr>
          <w:rtl w:val="0"/>
        </w:rPr>
        <w:t xml:space="preserve">Aan elk </w:t>
      </w:r>
      <w:r w:rsidDel="00000000" w:rsidR="00000000" w:rsidRPr="00000000">
        <w:rPr>
          <w:rtl w:val="0"/>
        </w:rPr>
        <w:t xml:space="preserve">objec</w:t>
      </w:r>
      <w:r w:rsidDel="00000000" w:rsidR="00000000" w:rsidRPr="00000000">
        <w:rPr>
          <w:rtl w:val="0"/>
        </w:rPr>
        <w:t xml:space="preserve">t zijn een aantal attributen gekoppeld die het object verder specificeren. Dit kan bv. gaan om de kleur van een paal, het merk en type van een camera, het asfaltmengsel dat gebruikt is bij een verharding, de hoogte van een seinbrug, het schakelplan van een laagspanningsbord ...</w:t>
      </w:r>
    </w:p>
    <w:p w:rsidR="00000000" w:rsidDel="00000000" w:rsidP="00000000" w:rsidRDefault="00000000" w:rsidRPr="00000000" w14:paraId="000001F0">
      <w:pPr>
        <w:pBdr>
          <w:top w:color="auto" w:space="11" w:sz="0" w:val="none"/>
        </w:pBdr>
        <w:spacing w:after="0" w:lineRule="auto"/>
        <w:rPr/>
      </w:pPr>
      <w:r w:rsidDel="00000000" w:rsidR="00000000" w:rsidRPr="00000000">
        <w:rPr>
          <w:rtl w:val="0"/>
        </w:rPr>
        <w:t xml:space="preserve">Aan elk attribuut wordt ook een definitie gegeven zodat het duidelijk is waar dit attribuut over gaat. Bv. is de ‘hoogte van een seinbrug’ de vrije hoogte onder de seinbrug, het hoogste punt van de seinbrug of de maaiveldhoogte van de locatie waar de seinbrug geplaatst is?</w:t>
      </w:r>
    </w:p>
    <w:p w:rsidR="00000000" w:rsidDel="00000000" w:rsidP="00000000" w:rsidRDefault="00000000" w:rsidRPr="00000000" w14:paraId="000001F1">
      <w:pPr>
        <w:pBdr>
          <w:top w:color="auto" w:space="11" w:sz="0" w:val="none"/>
        </w:pBdr>
        <w:spacing w:after="0" w:lineRule="auto"/>
        <w:rPr/>
      </w:pPr>
      <w:r w:rsidDel="00000000" w:rsidR="00000000" w:rsidRPr="00000000">
        <w:rPr>
          <w:rtl w:val="0"/>
        </w:rPr>
        <w:t xml:space="preserve">Elk attribuut krijgt in de OTL ook een data</w:t>
      </w:r>
      <w:r w:rsidDel="00000000" w:rsidR="00000000" w:rsidRPr="00000000">
        <w:rPr>
          <w:rtl w:val="0"/>
        </w:rPr>
        <w:t xml:space="preserve">type </w:t>
      </w:r>
      <w:r w:rsidDel="00000000" w:rsidR="00000000" w:rsidRPr="00000000">
        <w:rPr>
          <w:rtl w:val="0"/>
        </w:rPr>
        <w:t xml:space="preserve">toegekend voor de mogelijke waarden, bv. is het een getal (meter, volt, aantal ...), een keuzelijst, een bijlage (PDF, Excel ...), een tekstveld …</w:t>
      </w:r>
    </w:p>
    <w:p w:rsidR="00000000" w:rsidDel="00000000" w:rsidP="00000000" w:rsidRDefault="00000000" w:rsidRPr="00000000" w14:paraId="000001F2">
      <w:pPr>
        <w:pBdr>
          <w:top w:color="auto" w:space="11" w:sz="0" w:val="none"/>
        </w:pBdr>
        <w:spacing w:after="0" w:lineRule="auto"/>
        <w:rPr/>
      </w:pPr>
      <w:r w:rsidDel="00000000" w:rsidR="00000000" w:rsidRPr="00000000">
        <w:rPr>
          <w:rtl w:val="0"/>
        </w:rPr>
      </w:r>
    </w:p>
    <w:p w:rsidR="00000000" w:rsidDel="00000000" w:rsidP="00000000" w:rsidRDefault="00000000" w:rsidRPr="00000000" w14:paraId="000001F3">
      <w:pPr>
        <w:pBdr>
          <w:top w:color="auto" w:space="11" w:sz="0" w:val="none"/>
        </w:pBdr>
        <w:spacing w:after="0" w:lineRule="auto"/>
        <w:rPr>
          <w:b w:val="1"/>
          <w:bCs w:val="1"/>
        </w:rPr>
      </w:pPr>
      <w:r w:rsidDel="00000000" w:rsidR="00000000" w:rsidRPr="00000000">
        <w:rPr>
          <w:b w:val="1"/>
          <w:bCs w:val="1"/>
          <w:rtl w:val="0"/>
        </w:rPr>
        <w:t xml:space="preserve">Relaties</w:t>
      </w:r>
    </w:p>
    <w:p w:rsidR="00000000" w:rsidDel="00000000" w:rsidP="00000000" w:rsidRDefault="00000000" w:rsidRPr="00000000" w14:paraId="000001F4">
      <w:pPr>
        <w:pBdr>
          <w:top w:color="auto" w:space="11" w:sz="0" w:val="none"/>
        </w:pBdr>
        <w:spacing w:after="0" w:lineRule="auto"/>
        <w:rPr/>
      </w:pPr>
      <w:r w:rsidDel="00000000" w:rsidR="00000000" w:rsidRPr="00000000">
        <w:rPr>
          <w:rtl w:val="0"/>
        </w:rPr>
        <w:t xml:space="preserve">Een object is zelden volledig alleenstaand in de fysieke realiteit, maar staat in relatie met andere objecten. Bv een camera is bevestigd aan een paal, </w:t>
      </w:r>
      <w:r w:rsidDel="00000000" w:rsidR="00000000" w:rsidRPr="00000000">
        <w:rPr>
          <w:rtl w:val="0"/>
        </w:rPr>
        <w:t xml:space="preserve">een stroomkring geeft voeding aan een verkeersregelaar</w:t>
      </w:r>
      <w:r w:rsidDel="00000000" w:rsidR="00000000" w:rsidRPr="00000000">
        <w:rPr>
          <w:rtl w:val="0"/>
        </w:rPr>
        <w:t xml:space="preserve">. Binnen de OTL worden deze relaties ook vastgelegd zodat enkel relaties gelegd kunnen worden die effectief overeenkomen met de realiteit. Een aantal mogelijke relaties zijn bv.:</w:t>
      </w:r>
    </w:p>
    <w:p w:rsidR="00000000" w:rsidDel="00000000" w:rsidP="00000000" w:rsidRDefault="00000000" w:rsidRPr="00000000" w14:paraId="000001F5">
      <w:pPr>
        <w:numPr>
          <w:ilvl w:val="0"/>
          <w:numId w:val="7"/>
        </w:numPr>
        <w:spacing w:after="0" w:afterAutospacing="0"/>
        <w:ind w:left="720" w:hanging="360"/>
        <w:rPr>
          <w:b w:val="0"/>
          <w:bCs w:val="0"/>
          <w:sz w:val="20"/>
          <w:szCs w:val="20"/>
        </w:rPr>
      </w:pPr>
      <w:r w:rsidDel="00000000" w:rsidR="00000000" w:rsidRPr="00000000">
        <w:rPr>
          <w:rtl w:val="0"/>
        </w:rPr>
        <w:t xml:space="preserve">Ligt op</w:t>
      </w:r>
    </w:p>
    <w:p w:rsidR="00000000" w:rsidDel="00000000" w:rsidP="00000000" w:rsidRDefault="00000000" w:rsidRPr="00000000" w14:paraId="000001F6">
      <w:pPr>
        <w:numPr>
          <w:ilvl w:val="0"/>
          <w:numId w:val="7"/>
        </w:numPr>
        <w:spacing w:after="0" w:afterAutospacing="0"/>
        <w:ind w:left="720" w:hanging="360"/>
        <w:rPr>
          <w:b w:val="0"/>
          <w:bCs w:val="0"/>
          <w:sz w:val="20"/>
          <w:szCs w:val="20"/>
        </w:rPr>
      </w:pPr>
      <w:r w:rsidDel="00000000" w:rsidR="00000000" w:rsidRPr="00000000">
        <w:rPr>
          <w:rtl w:val="0"/>
        </w:rPr>
        <w:t xml:space="preserve">Bevestigd</w:t>
      </w:r>
    </w:p>
    <w:p w:rsidR="00000000" w:rsidDel="00000000" w:rsidP="00000000" w:rsidRDefault="00000000" w:rsidRPr="00000000" w14:paraId="000001F7">
      <w:pPr>
        <w:numPr>
          <w:ilvl w:val="0"/>
          <w:numId w:val="7"/>
        </w:numPr>
        <w:spacing w:after="0" w:afterAutospacing="0"/>
        <w:ind w:left="720" w:hanging="360"/>
        <w:rPr>
          <w:b w:val="0"/>
          <w:bCs w:val="0"/>
          <w:sz w:val="20"/>
          <w:szCs w:val="20"/>
        </w:rPr>
      </w:pPr>
      <w:r w:rsidDel="00000000" w:rsidR="00000000" w:rsidRPr="00000000">
        <w:rPr>
          <w:rtl w:val="0"/>
        </w:rPr>
        <w:t xml:space="preserve">Sluit aan op</w:t>
      </w:r>
    </w:p>
    <w:p w:rsidR="00000000" w:rsidDel="00000000" w:rsidP="00000000" w:rsidRDefault="00000000" w:rsidRPr="00000000" w14:paraId="000001F8">
      <w:pPr>
        <w:numPr>
          <w:ilvl w:val="0"/>
          <w:numId w:val="7"/>
        </w:numPr>
        <w:spacing w:after="0" w:afterAutospacing="0"/>
        <w:ind w:left="720" w:hanging="360"/>
        <w:rPr>
          <w:b w:val="0"/>
          <w:bCs w:val="0"/>
          <w:sz w:val="20"/>
          <w:szCs w:val="20"/>
        </w:rPr>
      </w:pPr>
      <w:r w:rsidDel="00000000" w:rsidR="00000000" w:rsidRPr="00000000">
        <w:rPr>
          <w:rtl w:val="0"/>
        </w:rPr>
        <w:t xml:space="preserve">Sturing</w:t>
      </w:r>
    </w:p>
    <w:p w:rsidR="00000000" w:rsidDel="00000000" w:rsidP="00000000" w:rsidRDefault="00000000" w:rsidRPr="00000000" w14:paraId="000001F9">
      <w:pPr>
        <w:numPr>
          <w:ilvl w:val="0"/>
          <w:numId w:val="7"/>
        </w:numPr>
        <w:spacing w:after="0" w:afterAutospacing="0"/>
        <w:ind w:left="720" w:hanging="360"/>
        <w:rPr>
          <w:b w:val="0"/>
          <w:bCs w:val="0"/>
          <w:sz w:val="20"/>
          <w:szCs w:val="20"/>
        </w:rPr>
      </w:pPr>
      <w:r w:rsidDel="00000000" w:rsidR="00000000" w:rsidRPr="00000000">
        <w:rPr>
          <w:rtl w:val="0"/>
        </w:rPr>
        <w:t xml:space="preserve">Hoort bij</w:t>
      </w:r>
    </w:p>
    <w:p w:rsidR="00000000" w:rsidDel="00000000" w:rsidP="00000000" w:rsidRDefault="00000000" w:rsidRPr="00000000" w14:paraId="000001FA">
      <w:pPr>
        <w:numPr>
          <w:ilvl w:val="0"/>
          <w:numId w:val="7"/>
        </w:numPr>
        <w:ind w:left="720" w:hanging="360"/>
        <w:rPr>
          <w:b w:val="0"/>
          <w:bCs w:val="0"/>
          <w:sz w:val="20"/>
          <w:szCs w:val="20"/>
        </w:rPr>
      </w:pPr>
      <w:r w:rsidDel="00000000" w:rsidR="00000000" w:rsidRPr="00000000">
        <w:rPr>
          <w:rtl w:val="0"/>
        </w:rPr>
        <w:t xml:space="preserve">...</w:t>
      </w:r>
    </w:p>
    <w:p w:rsidR="00000000" w:rsidDel="00000000" w:rsidP="00000000" w:rsidRDefault="00000000" w:rsidRPr="00000000" w14:paraId="000001FB">
      <w:pPr>
        <w:pBdr>
          <w:top w:color="auto" w:space="11" w:sz="0" w:val="none"/>
          <w:bottom w:color="auto" w:space="0" w:sz="0" w:val="none"/>
        </w:pBdr>
        <w:spacing w:after="0" w:lineRule="auto"/>
        <w:rPr/>
      </w:pPr>
      <w:r w:rsidDel="00000000" w:rsidR="00000000" w:rsidRPr="00000000">
        <w:rPr>
          <w:rtl w:val="0"/>
        </w:rPr>
        <w:t xml:space="preserve">Op basis van de relaties kunnen dan achteraf bevragingen gedaan worden zoals bv. welke installaties worden gevoed vanuit een bepaalde kast of welke camera's hangen aan een seinbrug … </w:t>
      </w:r>
    </w:p>
    <w:p w:rsidR="00000000" w:rsidDel="00000000" w:rsidP="00000000" w:rsidRDefault="00000000" w:rsidRPr="00000000" w14:paraId="000001FC">
      <w:pPr>
        <w:pStyle w:val="Heading3"/>
        <w:numPr>
          <w:ilvl w:val="2"/>
          <w:numId w:val="5"/>
        </w:numPr>
        <w:rPr>
          <w:sz w:val="24"/>
          <w:szCs w:val="24"/>
        </w:rPr>
      </w:pPr>
      <w:bookmarkStart w:colFirst="0" w:colLast="0" w:name="_kdtiv9mrlg6j" w:id="46"/>
      <w:bookmarkEnd w:id="46"/>
      <w:r w:rsidDel="00000000" w:rsidR="00000000" w:rsidRPr="00000000">
        <w:rPr>
          <w:rtl w:val="0"/>
        </w:rPr>
        <w:t xml:space="preserve">Level of Development</w:t>
      </w:r>
    </w:p>
    <w:p w:rsidR="00000000" w:rsidDel="00000000" w:rsidP="00000000" w:rsidRDefault="00000000" w:rsidRPr="00000000" w14:paraId="000001FD">
      <w:pPr>
        <w:rPr/>
      </w:pPr>
      <w:r w:rsidDel="00000000" w:rsidR="00000000" w:rsidRPr="00000000">
        <w:rPr>
          <w:rtl w:val="0"/>
        </w:rPr>
        <w:t xml:space="preserve">De Level of Development (LOD) van een BIM-model omvat twee termen</w:t>
      </w:r>
      <w:r w:rsidDel="00000000" w:rsidR="00000000" w:rsidRPr="00000000">
        <w:rPr>
          <w:rtl w:val="0"/>
        </w:rPr>
        <w:t xml:space="preserve">: Level of Information (LOI) en Level of Geometry (LOG). De Level of Information zit vervat in de opbouw van de OTL. Hoe meer eigenschappen van een model gekend zijn, hoe hoger de LOI. Afhankelijk van de scope en de fase van een project kan de LOI evolueren doorheen het verloop van het project. </w:t>
      </w:r>
    </w:p>
    <w:p w:rsidR="00000000" w:rsidDel="00000000" w:rsidP="00000000" w:rsidRDefault="00000000" w:rsidRPr="00000000" w14:paraId="000001FE">
      <w:pPr>
        <w:rPr/>
      </w:pPr>
      <w:r w:rsidDel="00000000" w:rsidR="00000000" w:rsidRPr="00000000">
        <w:rPr>
          <w:rtl w:val="0"/>
        </w:rPr>
        <w:t xml:space="preserve">De Level of Geometry bepaalt het geometrisch detailniveau per objecttype. De LOG kent verschillende niveaus: </w:t>
      </w:r>
      <w:r w:rsidDel="00000000" w:rsidR="00000000" w:rsidRPr="00000000">
        <w:rPr>
          <w:rtl w:val="0"/>
        </w:rPr>
        <w:t xml:space="preserve">-1, 0, 1, 2, 3, 4.</w:t>
      </w:r>
      <w:r w:rsidDel="00000000" w:rsidR="00000000" w:rsidRPr="00000000">
        <w:rPr>
          <w:rtl w:val="0"/>
        </w:rPr>
        <w:t xml:space="preserve"> Hoe hoger het niveau, hoe meer geometrische details van een object gemodelleerd worden. </w:t>
      </w:r>
    </w:p>
    <w:p w:rsidR="00000000" w:rsidDel="00000000" w:rsidP="00000000" w:rsidRDefault="00000000" w:rsidRPr="00000000" w14:paraId="000001FF">
      <w:pPr>
        <w:rPr/>
      </w:pPr>
      <w:r w:rsidDel="00000000" w:rsidR="00000000" w:rsidRPr="00000000">
        <w:rPr>
          <w:rtl w:val="0"/>
        </w:rPr>
        <w:t xml:space="preserve">Een gedetailleerd overzicht van de verschillende LOI- en LOG-niveaus is terug te vinden in het BIM-uitvoeringsplan.</w:t>
      </w:r>
      <w:r w:rsidDel="00000000" w:rsidR="00000000" w:rsidRPr="00000000">
        <w:rPr>
          <w:rtl w:val="0"/>
        </w:rPr>
      </w:r>
    </w:p>
    <w:p w:rsidR="00000000" w:rsidDel="00000000" w:rsidP="00000000" w:rsidRDefault="00000000" w:rsidRPr="00000000" w14:paraId="00000200">
      <w:pPr>
        <w:rPr/>
      </w:pPr>
      <w:r w:rsidDel="00000000" w:rsidR="00000000" w:rsidRPr="00000000">
        <w:rPr>
          <w:rtl w:val="0"/>
        </w:rPr>
        <w:t xml:space="preserve">Afhankelijk van de projectspecifieke behoeften en de projectfase wordt in het BIM-uitvoeringsplan aangeduid wat de gewenste LOG en LOI is.</w:t>
      </w:r>
      <w:r w:rsidDel="00000000" w:rsidR="00000000" w:rsidRPr="00000000">
        <w:rPr>
          <w:rtl w:val="0"/>
        </w:rPr>
        <w:t xml:space="preserve"> Het BIM-uitvoeringsplan legt ook vast in welke mate de LOG en LOI evolueren over de verschillende fasen van het project </w:t>
      </w:r>
      <w:r w:rsidDel="00000000" w:rsidR="00000000" w:rsidRPr="00000000">
        <w:rPr>
          <w:rtl w:val="0"/>
        </w:rPr>
        <w:t xml:space="preserve">(eventueel m.b.v. een specifieke subset voor de LOI)</w:t>
      </w:r>
      <w:r w:rsidDel="00000000" w:rsidR="00000000" w:rsidRPr="00000000">
        <w:rPr>
          <w:rtl w:val="0"/>
        </w:rPr>
        <w:t xml:space="preserve"> en of ze afwijken voor specifieke objecten of projectzones binnen een model. </w:t>
      </w:r>
    </w:p>
    <w:p w:rsidR="00000000" w:rsidDel="00000000" w:rsidP="00000000" w:rsidRDefault="00000000" w:rsidRPr="00000000" w14:paraId="00000201">
      <w:pPr>
        <w:pStyle w:val="Heading3"/>
        <w:numPr>
          <w:ilvl w:val="2"/>
          <w:numId w:val="5"/>
        </w:numPr>
        <w:rPr>
          <w:sz w:val="24"/>
          <w:szCs w:val="24"/>
        </w:rPr>
      </w:pPr>
      <w:bookmarkStart w:colFirst="0" w:colLast="0" w:name="_fbwxrg8i0epn" w:id="47"/>
      <w:bookmarkEnd w:id="47"/>
      <w:r w:rsidDel="00000000" w:rsidR="00000000" w:rsidRPr="00000000">
        <w:rPr>
          <w:rtl w:val="0"/>
        </w:rPr>
        <w:t xml:space="preserve">Artefacten </w:t>
      </w:r>
      <w:r w:rsidDel="00000000" w:rsidR="00000000" w:rsidRPr="00000000">
        <w:rPr>
          <w:rtl w:val="0"/>
        </w:rPr>
      </w:r>
    </w:p>
    <w:p w:rsidR="00000000" w:rsidDel="00000000" w:rsidP="00000000" w:rsidRDefault="00000000" w:rsidRPr="00000000" w14:paraId="00000202">
      <w:pPr>
        <w:rPr/>
      </w:pPr>
      <w:r w:rsidDel="00000000" w:rsidR="00000000" w:rsidRPr="00000000">
        <w:rPr>
          <w:rtl w:val="0"/>
        </w:rPr>
        <w:t xml:space="preserve">Naast de OTL zijn er ook machineleesbare artefacten beschikbaar die de praktische implementatie van de OTL vergemakkelijken of verder standaardiseren.</w:t>
      </w:r>
      <w:r w:rsidDel="00000000" w:rsidR="00000000" w:rsidRPr="00000000">
        <w:rPr>
          <w:rtl w:val="0"/>
        </w:rPr>
      </w:r>
    </w:p>
    <w:p w:rsidR="00000000" w:rsidDel="00000000" w:rsidP="00000000" w:rsidRDefault="00000000" w:rsidRPr="00000000" w14:paraId="00000203">
      <w:pPr>
        <w:rPr/>
      </w:pPr>
      <w:r w:rsidDel="00000000" w:rsidR="00000000" w:rsidRPr="00000000">
        <w:rPr>
          <w:rtl w:val="0"/>
        </w:rPr>
        <w:t xml:space="preserve">Het </w:t>
      </w:r>
      <w:hyperlink r:id="rId18">
        <w:r w:rsidDel="00000000" w:rsidR="00000000" w:rsidRPr="00000000">
          <w:rPr>
            <w:u w:val="single"/>
            <w:rtl w:val="0"/>
          </w:rPr>
          <w:t xml:space="preserve">Geometrie Artefact</w:t>
        </w:r>
      </w:hyperlink>
      <w:r w:rsidDel="00000000" w:rsidR="00000000" w:rsidRPr="00000000">
        <w:rPr>
          <w:rtl w:val="0"/>
        </w:rPr>
        <w:t xml:space="preserve"> </w:t>
      </w:r>
      <w:r w:rsidDel="00000000" w:rsidR="00000000" w:rsidRPr="00000000">
        <w:rPr>
          <w:rtl w:val="0"/>
        </w:rPr>
        <w:t xml:space="preserve">slaat de brug tussen de meetrichtlijnen zoals beschreven in het MOW/AWV Topografisch Legendeboek en de klasses in de OTL. Het koppelt de steekkaarten uit het legendeboek aan de juiste OTL-klasses en maakt deze koppeling machineleesbaar. Het geeft op die manier een overzicht van de vereiste (LOG 0) geometrie per OTL-klasse. Er kan worden teruggevonden voor welke objecten de geometrie moet worden opgemeten, voor welke objecten de geometrie kan worden overgeërfd van een ander reeds object of voor welke objecten geen geometrie moet worden aangeleverd.</w:t>
      </w:r>
    </w:p>
    <w:p w:rsidR="00000000" w:rsidDel="00000000" w:rsidP="00000000" w:rsidRDefault="00000000" w:rsidRPr="00000000" w14:paraId="00000204">
      <w:pPr>
        <w:rPr/>
      </w:pPr>
      <w:r w:rsidDel="00000000" w:rsidR="00000000" w:rsidRPr="00000000">
        <w:rPr>
          <w:rtl w:val="0"/>
        </w:rPr>
        <w:t xml:space="preserve">Het </w:t>
      </w:r>
      <w:hyperlink r:id="rId19">
        <w:r w:rsidDel="00000000" w:rsidR="00000000" w:rsidRPr="00000000">
          <w:rPr>
            <w:u w:val="single"/>
            <w:rtl w:val="0"/>
          </w:rPr>
          <w:t xml:space="preserve">Postenmapping Artefact</w:t>
        </w:r>
      </w:hyperlink>
      <w:r w:rsidDel="00000000" w:rsidR="00000000" w:rsidRPr="00000000">
        <w:rPr>
          <w:rtl w:val="0"/>
        </w:rPr>
        <w:t xml:space="preserve"> slaat de brug tussen de gestandaardiseerde posten zoals beschreven in de standaardbestekken en de klasses in de OTL. Het koppelt de posten aan de juiste OTL-klasses en attributen, en maakt deze koppeling machineleesbaar. Dit artefact zorgt op die manier voor een uniforme koppeling tussen de OTL en de gestandaardiseerde posten uit de standaardbestekken, zodat deze koppeling door verschillende partijen op eenzelfde manier geïnterpreteerd wordt en kan toegepast worden.</w:t>
      </w:r>
    </w:p>
    <w:p w:rsidR="00000000" w:rsidDel="00000000" w:rsidP="00000000" w:rsidRDefault="00000000" w:rsidRPr="00000000" w14:paraId="00000205">
      <w:pPr>
        <w:pStyle w:val="Heading3"/>
        <w:numPr>
          <w:ilvl w:val="2"/>
          <w:numId w:val="5"/>
        </w:numPr>
        <w:rPr>
          <w:sz w:val="24"/>
          <w:szCs w:val="24"/>
        </w:rPr>
      </w:pPr>
      <w:bookmarkStart w:colFirst="0" w:colLast="0" w:name="_95zddcrcrdlh" w:id="48"/>
      <w:bookmarkEnd w:id="48"/>
      <w:r w:rsidDel="00000000" w:rsidR="00000000" w:rsidRPr="00000000">
        <w:rPr>
          <w:rtl w:val="0"/>
        </w:rPr>
        <w:t xml:space="preserve">De OTL Subset Tool</w:t>
      </w:r>
      <w:r w:rsidDel="00000000" w:rsidR="00000000" w:rsidRPr="00000000">
        <w:rPr>
          <w:rtl w:val="0"/>
        </w:rPr>
      </w:r>
    </w:p>
    <w:p w:rsidR="00000000" w:rsidDel="00000000" w:rsidP="00000000" w:rsidRDefault="00000000" w:rsidRPr="00000000" w14:paraId="00000206">
      <w:pPr>
        <w:rPr/>
      </w:pPr>
      <w:r w:rsidDel="00000000" w:rsidR="00000000" w:rsidRPr="00000000">
        <w:rPr>
          <w:rtl w:val="0"/>
        </w:rPr>
        <w:t xml:space="preserve">De gevraagde aanlevering van BIM-informatie is projectafhankelijk en heeft betrekking tot een groep objecten uit de OTL.</w:t>
      </w:r>
      <w:r w:rsidDel="00000000" w:rsidR="00000000" w:rsidRPr="00000000">
        <w:rPr>
          <w:rtl w:val="0"/>
        </w:rPr>
        <w:t xml:space="preserve"> Welke deze aan te leveren objecten, attributen en relaties zijn wordt in overleg tussen aanbesteder en opdrachtnemer bij de BIM-opstart of later in het BIM-proces vastgelegd. Om het proces van het vastleggen van dat deel van de OTL, of de “subset”, te faciliteren, kan gebruik gemaakt worden van de</w:t>
      </w:r>
      <w:r w:rsidDel="00000000" w:rsidR="00000000" w:rsidRPr="00000000">
        <w:rPr>
          <w:color w:val="ff0000"/>
          <w:rtl w:val="0"/>
        </w:rPr>
        <w:t xml:space="preserve"> </w:t>
      </w:r>
      <w:hyperlink r:id="rId20">
        <w:r w:rsidDel="00000000" w:rsidR="00000000" w:rsidRPr="00000000">
          <w:rPr>
            <w:color w:val="1155cc"/>
            <w:u w:val="single"/>
            <w:rtl w:val="0"/>
          </w:rPr>
          <w:t xml:space="preserve">OTL Subset Tool</w:t>
        </w:r>
      </w:hyperlink>
      <w:r w:rsidDel="00000000" w:rsidR="00000000" w:rsidRPr="00000000">
        <w:rPr>
          <w:rtl w:val="0"/>
        </w:rPr>
        <w:t xml:space="preserve">. Ook voor het verder praktisch aan de slag gaan met deze subset zijn er een aantal tools publiek beschikbaar. De opdrachtnemer kan hierrond verder navraag doen bij de aanbesteder tijdens de BIM-coördinatievergaderingen.</w:t>
      </w:r>
    </w:p>
    <w:p w:rsidR="00000000" w:rsidDel="00000000" w:rsidP="00000000" w:rsidRDefault="00000000" w:rsidRPr="00000000" w14:paraId="00000207">
      <w:pPr>
        <w:pStyle w:val="Heading2"/>
        <w:numPr>
          <w:ilvl w:val="1"/>
          <w:numId w:val="5"/>
        </w:numPr>
        <w:ind w:left="1440" w:hanging="360"/>
        <w:rPr>
          <w:sz w:val="32"/>
          <w:szCs w:val="32"/>
        </w:rPr>
      </w:pPr>
      <w:bookmarkStart w:colFirst="0" w:colLast="0" w:name="_yn2xtzweql6u" w:id="49"/>
      <w:bookmarkEnd w:id="49"/>
      <w:r w:rsidDel="00000000" w:rsidR="00000000" w:rsidRPr="00000000">
        <w:rPr>
          <w:rtl w:val="0"/>
        </w:rPr>
        <w:t xml:space="preserve">Informatieopleveringen</w:t>
      </w:r>
    </w:p>
    <w:p w:rsidR="00000000" w:rsidDel="00000000" w:rsidP="00000000" w:rsidRDefault="00000000" w:rsidRPr="00000000" w14:paraId="00000208">
      <w:pPr>
        <w:rPr/>
      </w:pPr>
      <w:r w:rsidDel="00000000" w:rsidR="00000000" w:rsidRPr="00000000">
        <w:rPr>
          <w:rtl w:val="0"/>
        </w:rPr>
        <w:t xml:space="preserve">Met betrekking tot informatieopleveringen gelden de volgende algemene afspraken:</w:t>
      </w:r>
    </w:p>
    <w:p w:rsidR="00000000" w:rsidDel="00000000" w:rsidP="00000000" w:rsidRDefault="00000000" w:rsidRPr="00000000" w14:paraId="00000209">
      <w:pPr>
        <w:numPr>
          <w:ilvl w:val="0"/>
          <w:numId w:val="7"/>
        </w:numPr>
        <w:spacing w:after="0" w:afterAutospacing="0"/>
        <w:ind w:left="720" w:hanging="360"/>
        <w:rPr>
          <w:b w:val="0"/>
          <w:bCs w:val="0"/>
          <w:color w:val="000000"/>
          <w:sz w:val="20"/>
          <w:szCs w:val="20"/>
        </w:rPr>
      </w:pPr>
      <w:r w:rsidDel="00000000" w:rsidR="00000000" w:rsidRPr="00000000">
        <w:rPr>
          <w:rtl w:val="0"/>
        </w:rPr>
        <w:t xml:space="preserve">Ter identificatie van de verschillende uit te wisselen modellen en documenten en om de evolutie van deze bestanden te documenteren, worden ze doorheen het project </w:t>
      </w:r>
      <w:r w:rsidDel="00000000" w:rsidR="00000000" w:rsidRPr="00000000">
        <w:rPr>
          <w:rtl w:val="0"/>
        </w:rPr>
        <w:t xml:space="preserve">voorzien van de nodige informatie</w:t>
      </w:r>
      <w:r w:rsidDel="00000000" w:rsidR="00000000" w:rsidRPr="00000000">
        <w:rPr>
          <w:rtl w:val="0"/>
        </w:rPr>
        <w:t xml:space="preserve"> omtrent inhoud, status, versie of wijzigingen ten opzichte van een vorige oplevering</w:t>
      </w:r>
      <w:r w:rsidDel="00000000" w:rsidR="00000000" w:rsidRPr="00000000">
        <w:rPr>
          <w:rtl w:val="0"/>
        </w:rPr>
        <w:t xml:space="preserve">;</w:t>
      </w:r>
    </w:p>
    <w:p w:rsidR="00000000" w:rsidDel="00000000" w:rsidP="00000000" w:rsidRDefault="00000000" w:rsidRPr="00000000" w14:paraId="0000020A">
      <w:pPr>
        <w:numPr>
          <w:ilvl w:val="0"/>
          <w:numId w:val="7"/>
        </w:numPr>
        <w:spacing w:after="0" w:afterAutospacing="0"/>
        <w:ind w:left="720" w:hanging="360"/>
        <w:rPr>
          <w:b w:val="0"/>
          <w:bCs w:val="0"/>
          <w:sz w:val="20"/>
          <w:szCs w:val="20"/>
        </w:rPr>
      </w:pPr>
      <w:r w:rsidDel="00000000" w:rsidR="00000000" w:rsidRPr="00000000">
        <w:rPr>
          <w:rtl w:val="0"/>
        </w:rPr>
        <w:t xml:space="preserve">De te volgen naamgeving van de modellen en documenten wordt in het BIM-uitvoeringsplan gedocumenteerd. Alle partners volgen deze strikt op bij iedere oplevering van modellen en documenten;</w:t>
      </w:r>
    </w:p>
    <w:p w:rsidR="00000000" w:rsidDel="00000000" w:rsidP="00000000" w:rsidRDefault="00000000" w:rsidRPr="00000000" w14:paraId="0000020B">
      <w:pPr>
        <w:numPr>
          <w:ilvl w:val="0"/>
          <w:numId w:val="7"/>
        </w:numPr>
        <w:spacing w:after="0" w:afterAutospacing="0"/>
        <w:ind w:left="720" w:hanging="360"/>
        <w:rPr>
          <w:b w:val="0"/>
          <w:bCs w:val="0"/>
          <w:sz w:val="20"/>
          <w:szCs w:val="20"/>
        </w:rPr>
      </w:pPr>
      <w:r w:rsidDel="00000000" w:rsidR="00000000" w:rsidRPr="00000000">
        <w:rPr>
          <w:rtl w:val="0"/>
        </w:rPr>
        <w:t xml:space="preserve">I</w:t>
      </w:r>
      <w:r w:rsidDel="00000000" w:rsidR="00000000" w:rsidRPr="00000000">
        <w:rPr>
          <w:rtl w:val="0"/>
        </w:rPr>
        <w:t xml:space="preserve">n de volgende paragrafen</w:t>
      </w:r>
      <w:r w:rsidDel="00000000" w:rsidR="00000000" w:rsidRPr="00000000">
        <w:rPr>
          <w:rtl w:val="0"/>
        </w:rPr>
        <w:t xml:space="preserve"> wordt een algemeen overzicht gegeven van de verwachtingen betreft informatieopleveringen. In het BIM-uitvoeringsplan worden de softwarepakketten, bestandsformaten en versies vastgelegd. Wijzigingen hieraan tijdens het project zijn enkel mogelijk mits uitdrukkelijk akkoord van de projectpartners. Elke projectpartner moet ervoor zorgen dat eventuele wijzigingen nageleefd worden door de derden waarop ze een beroep doen;</w:t>
      </w:r>
    </w:p>
    <w:p w:rsidR="00000000" w:rsidDel="00000000" w:rsidP="00000000" w:rsidRDefault="00000000" w:rsidRPr="00000000" w14:paraId="0000020C">
      <w:pPr>
        <w:numPr>
          <w:ilvl w:val="0"/>
          <w:numId w:val="7"/>
        </w:numPr>
        <w:spacing w:after="0" w:afterAutospacing="0"/>
        <w:ind w:left="720" w:hanging="360"/>
        <w:rPr/>
      </w:pPr>
      <w:r w:rsidDel="00000000" w:rsidR="00000000" w:rsidRPr="00000000">
        <w:rPr>
          <w:rtl w:val="0"/>
        </w:rPr>
        <w:t xml:space="preserve">De aanbesteder voorziet in het BIM-uitvoeringsplan de praktische afspraken rond de manier waarop en het medium waarlangs de informatieopleveringen moeten gebeuren. Zo kan de aanbesteder er bijvoorbeeld voor kiezen een dataportaal te voorzien voor het aanleveren van BIM-data of kan dit volledig via de CDE verlopen.</w:t>
      </w:r>
    </w:p>
    <w:p w:rsidR="00000000" w:rsidDel="00000000" w:rsidP="00000000" w:rsidRDefault="00000000" w:rsidRPr="00000000" w14:paraId="0000020D">
      <w:pPr>
        <w:numPr>
          <w:ilvl w:val="0"/>
          <w:numId w:val="7"/>
        </w:numPr>
        <w:ind w:left="720" w:hanging="360"/>
        <w:rPr/>
      </w:pPr>
      <w:r w:rsidDel="00000000" w:rsidR="00000000" w:rsidRPr="00000000">
        <w:rPr>
          <w:rtl w:val="0"/>
        </w:rPr>
        <w:t xml:space="preserve">Het BIM-uitvoeringsplan geeft een meer gedetailleerde beschrijving van de praktische afspraken rond de informatieopleveringen.</w:t>
      </w:r>
    </w:p>
    <w:p w:rsidR="00000000" w:rsidDel="00000000" w:rsidP="00000000" w:rsidRDefault="00000000" w:rsidRPr="00000000" w14:paraId="0000020E">
      <w:pPr>
        <w:pStyle w:val="Heading3"/>
        <w:numPr>
          <w:ilvl w:val="2"/>
          <w:numId w:val="5"/>
        </w:numPr>
        <w:rPr>
          <w:sz w:val="24"/>
          <w:szCs w:val="24"/>
        </w:rPr>
      </w:pPr>
      <w:bookmarkStart w:colFirst="0" w:colLast="0" w:name="_p8yqg72wzn52" w:id="50"/>
      <w:bookmarkEnd w:id="50"/>
      <w:r w:rsidDel="00000000" w:rsidR="00000000" w:rsidRPr="00000000">
        <w:rPr>
          <w:rtl w:val="0"/>
        </w:rPr>
        <w:t xml:space="preserve">BIM-deelmodel </w:t>
      </w:r>
    </w:p>
    <w:p w:rsidR="00000000" w:rsidDel="00000000" w:rsidP="00000000" w:rsidRDefault="00000000" w:rsidRPr="00000000" w14:paraId="0000020F">
      <w:pPr>
        <w:rPr/>
      </w:pPr>
      <w:r w:rsidDel="00000000" w:rsidR="00000000" w:rsidRPr="00000000">
        <w:rPr>
          <w:rtl w:val="0"/>
        </w:rPr>
        <w:t xml:space="preserve">Bij de oplevering van de afgesproken </w:t>
      </w:r>
      <w:r w:rsidDel="00000000" w:rsidR="00000000" w:rsidRPr="00000000">
        <w:rPr>
          <w:rtl w:val="0"/>
        </w:rPr>
        <w:t xml:space="preserve">BIM-deelmodellen</w:t>
      </w:r>
      <w:r w:rsidDel="00000000" w:rsidR="00000000" w:rsidRPr="00000000">
        <w:rPr>
          <w:rtl w:val="0"/>
        </w:rPr>
        <w:t xml:space="preserve"> moeten de projectpartners de volgende afspraken naleven:</w:t>
      </w:r>
    </w:p>
    <w:p w:rsidR="00000000" w:rsidDel="00000000" w:rsidP="00000000" w:rsidRDefault="00000000" w:rsidRPr="00000000" w14:paraId="00000210">
      <w:pPr>
        <w:numPr>
          <w:ilvl w:val="0"/>
          <w:numId w:val="7"/>
        </w:numPr>
        <w:spacing w:after="0" w:afterAutospacing="0"/>
        <w:ind w:left="720" w:hanging="360"/>
        <w:rPr>
          <w:b w:val="0"/>
          <w:bCs w:val="0"/>
          <w:sz w:val="20"/>
          <w:szCs w:val="20"/>
        </w:rPr>
      </w:pPr>
      <w:r w:rsidDel="00000000" w:rsidR="00000000" w:rsidRPr="00000000">
        <w:rPr>
          <w:rtl w:val="0"/>
        </w:rPr>
        <w:t xml:space="preserve">De modellen worden in het native</w:t>
      </w:r>
      <w:r w:rsidDel="00000000" w:rsidR="00000000" w:rsidRPr="00000000">
        <w:rPr>
          <w:i w:val="1"/>
          <w:iCs w:val="1"/>
          <w:rtl w:val="0"/>
        </w:rPr>
        <w:t xml:space="preserve"> </w:t>
      </w:r>
      <w:r w:rsidDel="00000000" w:rsidR="00000000" w:rsidRPr="00000000">
        <w:rPr>
          <w:rtl w:val="0"/>
        </w:rPr>
        <w:t xml:space="preserve">bestandsformaat van de gebruikte BIM-software overgemaakt aan de aanbesteder, met inbegrip van eventuele referentiebestanden, </w:t>
      </w:r>
      <w:r w:rsidDel="00000000" w:rsidR="00000000" w:rsidRPr="00000000">
        <w:rPr>
          <w:rtl w:val="0"/>
        </w:rPr>
        <w:t xml:space="preserve">bibliotheken</w:t>
      </w:r>
      <w:r w:rsidDel="00000000" w:rsidR="00000000" w:rsidRPr="00000000">
        <w:rPr>
          <w:rtl w:val="0"/>
        </w:rPr>
        <w:t xml:space="preserve">, templates... nodig om de modellen volledig terug in te laden en te bewerken. Het dient hierbij steeds duidelijk te zijn welke externe referentiebestanden nodig zijn om een model opnieuw te genereren en eventueel te bewerken;</w:t>
      </w:r>
    </w:p>
    <w:p w:rsidR="00000000" w:rsidDel="00000000" w:rsidP="00000000" w:rsidRDefault="00000000" w:rsidRPr="00000000" w14:paraId="00000211">
      <w:pPr>
        <w:numPr>
          <w:ilvl w:val="0"/>
          <w:numId w:val="7"/>
        </w:numPr>
        <w:spacing w:after="0" w:afterAutospacing="0"/>
        <w:ind w:left="720" w:hanging="360"/>
        <w:rPr>
          <w:u w:val="none"/>
        </w:rPr>
      </w:pPr>
      <w:r w:rsidDel="00000000" w:rsidR="00000000" w:rsidRPr="00000000">
        <w:rPr>
          <w:rtl w:val="0"/>
        </w:rPr>
        <w:t xml:space="preserve">Alle OTL-conforme </w:t>
      </w:r>
      <w:r w:rsidDel="00000000" w:rsidR="00000000" w:rsidRPr="00000000">
        <w:rPr>
          <w:rtl w:val="0"/>
        </w:rPr>
        <w:t xml:space="preserve">deelmodellen</w:t>
      </w:r>
      <w:r w:rsidDel="00000000" w:rsidR="00000000" w:rsidRPr="00000000">
        <w:rPr>
          <w:rtl w:val="0"/>
        </w:rPr>
        <w:t xml:space="preserve"> dienen steeds opgemaakt te worden volgens de richtlijnen beschreven in de </w:t>
      </w:r>
      <w:r w:rsidDel="00000000" w:rsidR="00000000" w:rsidRPr="00000000">
        <w:rPr>
          <w:rtl w:val="0"/>
        </w:rPr>
        <w:t xml:space="preserve">laatste</w:t>
      </w:r>
      <w:r w:rsidDel="00000000" w:rsidR="00000000" w:rsidRPr="00000000">
        <w:rPr>
          <w:rtl w:val="0"/>
        </w:rPr>
        <w:t xml:space="preserve"> versie van de instructiebundel voor opmaak van technische documentatie.</w:t>
      </w:r>
      <w:r w:rsidDel="00000000" w:rsidR="00000000" w:rsidRPr="00000000">
        <w:rPr>
          <w:rtl w:val="0"/>
        </w:rPr>
      </w:r>
    </w:p>
    <w:p w:rsidR="00000000" w:rsidDel="00000000" w:rsidP="00000000" w:rsidRDefault="00000000" w:rsidRPr="00000000" w14:paraId="00000212">
      <w:pPr>
        <w:numPr>
          <w:ilvl w:val="0"/>
          <w:numId w:val="7"/>
        </w:numPr>
        <w:spacing w:after="0" w:afterAutospacing="0"/>
        <w:ind w:left="720" w:hanging="360"/>
        <w:rPr>
          <w:b w:val="0"/>
          <w:bCs w:val="0"/>
          <w:sz w:val="20"/>
          <w:szCs w:val="20"/>
        </w:rPr>
      </w:pPr>
      <w:r w:rsidDel="00000000" w:rsidR="00000000" w:rsidRPr="00000000">
        <w:rPr>
          <w:rtl w:val="0"/>
        </w:rPr>
        <w:t xml:space="preserve">BIM-deelmodellen</w:t>
      </w:r>
      <w:r w:rsidDel="00000000" w:rsidR="00000000" w:rsidRPr="00000000">
        <w:rPr>
          <w:rtl w:val="0"/>
        </w:rPr>
        <w:t xml:space="preserve"> zoals hierboven beschreven worden opgeladen op het afgesproken</w:t>
      </w:r>
      <w:r w:rsidDel="00000000" w:rsidR="00000000" w:rsidRPr="00000000">
        <w:rPr>
          <w:rtl w:val="0"/>
        </w:rPr>
        <w:t xml:space="preserve"> CDE</w:t>
      </w:r>
      <w:r w:rsidDel="00000000" w:rsidR="00000000" w:rsidRPr="00000000">
        <w:rPr>
          <w:rtl w:val="0"/>
        </w:rPr>
        <w:t xml:space="preserve">, zodat ze daar ook kunnen ingekeken worden ten behoeve van modelevaluatie. Hierbij dienen de BIM-modellen steeds volledig zichtbaar te zijn binnen de </w:t>
      </w:r>
      <w:r w:rsidDel="00000000" w:rsidR="00000000" w:rsidRPr="00000000">
        <w:rPr>
          <w:rtl w:val="0"/>
        </w:rPr>
        <w:t xml:space="preserve">CDE-viewer.</w:t>
      </w:r>
      <w:r w:rsidDel="00000000" w:rsidR="00000000" w:rsidRPr="00000000">
        <w:rPr>
          <w:rtl w:val="0"/>
        </w:rPr>
        <w:t xml:space="preserve"> Extra specifieke views kunnen opgelijst worden in het BIM-uitvoeringsplan. Indien het native formaat niet ondersteund wordt door het opgelegde CDE, dient een IFC export voorzien te worden;</w:t>
      </w:r>
      <w:r w:rsidDel="00000000" w:rsidR="00000000" w:rsidRPr="00000000">
        <w:rPr>
          <w:rtl w:val="0"/>
        </w:rPr>
      </w:r>
    </w:p>
    <w:p w:rsidR="00000000" w:rsidDel="00000000" w:rsidP="00000000" w:rsidRDefault="00000000" w:rsidRPr="00000000" w14:paraId="00000213">
      <w:pPr>
        <w:numPr>
          <w:ilvl w:val="0"/>
          <w:numId w:val="7"/>
        </w:numPr>
        <w:spacing w:after="0" w:afterAutospacing="0"/>
        <w:ind w:left="720" w:hanging="360"/>
        <w:rPr>
          <w:b w:val="0"/>
          <w:bCs w:val="0"/>
          <w:sz w:val="20"/>
          <w:szCs w:val="20"/>
        </w:rPr>
      </w:pPr>
      <w:r w:rsidDel="00000000" w:rsidR="00000000" w:rsidRPr="00000000">
        <w:rPr>
          <w:rtl w:val="0"/>
        </w:rPr>
        <w:t xml:space="preserve">De projectpartners staan voorafgaand aan iedere uitwisseling zelf in voor de interne controle van hun aan te leveren modellen. De </w:t>
      </w:r>
      <w:r w:rsidDel="00000000" w:rsidR="00000000" w:rsidRPr="00000000">
        <w:rPr>
          <w:rtl w:val="0"/>
        </w:rPr>
        <w:t xml:space="preserve">BIM-deelmodellen</w:t>
      </w:r>
      <w:r w:rsidDel="00000000" w:rsidR="00000000" w:rsidRPr="00000000">
        <w:rPr>
          <w:rtl w:val="0"/>
        </w:rPr>
        <w:t xml:space="preserve"> die aangeleverd worden op de afgesproken momenten, dienen onderworpen te zijn aan een interne controle volgens de afspraken hieromtrent uit het BIM-uitvoeringsplan;</w:t>
      </w:r>
    </w:p>
    <w:p w:rsidR="00000000" w:rsidDel="00000000" w:rsidP="00000000" w:rsidRDefault="00000000" w:rsidRPr="00000000" w14:paraId="00000214">
      <w:pPr>
        <w:numPr>
          <w:ilvl w:val="0"/>
          <w:numId w:val="7"/>
        </w:numPr>
        <w:ind w:left="720" w:hanging="360"/>
        <w:rPr>
          <w:b w:val="0"/>
          <w:bCs w:val="0"/>
          <w:sz w:val="20"/>
          <w:szCs w:val="20"/>
        </w:rPr>
      </w:pPr>
      <w:r w:rsidDel="00000000" w:rsidR="00000000" w:rsidRPr="00000000">
        <w:rPr>
          <w:rtl w:val="0"/>
        </w:rPr>
        <w:t xml:space="preserve">Alle informatie die niet in het model zit, maar wel aan het model gelinkt is, wordt beschouwd als een deel van het model. Een unieke link tussen het model en de externe informatie moet worden voorzien. </w:t>
        <w:br w:type="textWrapping"/>
      </w:r>
      <w:r w:rsidDel="00000000" w:rsidR="00000000" w:rsidRPr="00000000">
        <w:rPr>
          <w:rtl w:val="0"/>
        </w:rPr>
        <w:t xml:space="preserve">De keuze voor het opslaan van objectinformatie in een extern bestand en niet als attributen gekoppeld aan het object in het (geometrisch) model heeft immers als voordeel dat het object slechts een overzichtelijk aantal attributen heeft. </w:t>
      </w:r>
      <w:r w:rsidDel="00000000" w:rsidR="00000000" w:rsidRPr="00000000">
        <w:rPr>
          <w:rtl w:val="0"/>
        </w:rPr>
        <w:t xml:space="preserve">Bovendien is het niet nodig een update te maken van het BIM-deelmodel telkens een aanpassing in de externe informatie wordt gemaakt. Op die manier blijft het aantal versies van een BIM-deelmodel beperkt.  </w:t>
      </w:r>
    </w:p>
    <w:p w:rsidR="00000000" w:rsidDel="00000000" w:rsidP="00000000" w:rsidRDefault="00000000" w:rsidRPr="00000000" w14:paraId="00000215">
      <w:pPr>
        <w:pStyle w:val="Heading3"/>
        <w:numPr>
          <w:ilvl w:val="2"/>
          <w:numId w:val="5"/>
        </w:numPr>
        <w:rPr>
          <w:sz w:val="24"/>
          <w:szCs w:val="24"/>
        </w:rPr>
      </w:pPr>
      <w:bookmarkStart w:colFirst="0" w:colLast="0" w:name="_d9jexwewhw26" w:id="51"/>
      <w:bookmarkEnd w:id="51"/>
      <w:r w:rsidDel="00000000" w:rsidR="00000000" w:rsidRPr="00000000">
        <w:rPr>
          <w:rtl w:val="0"/>
        </w:rPr>
        <w:t xml:space="preserve">Gecoördineerd BIM-model</w:t>
      </w:r>
    </w:p>
    <w:p w:rsidR="00000000" w:rsidDel="00000000" w:rsidP="00000000" w:rsidRDefault="00000000" w:rsidRPr="00000000" w14:paraId="00000216">
      <w:pPr>
        <w:rPr/>
      </w:pPr>
      <w:r w:rsidDel="00000000" w:rsidR="00000000" w:rsidRPr="00000000">
        <w:rPr>
          <w:rtl w:val="0"/>
        </w:rPr>
        <w:t xml:space="preserve">Het gecoördineerd BIM-model</w:t>
      </w:r>
      <w:r w:rsidDel="00000000" w:rsidR="00000000" w:rsidRPr="00000000">
        <w:rPr>
          <w:rtl w:val="0"/>
        </w:rPr>
        <w:t xml:space="preserve"> </w:t>
      </w:r>
      <w:r w:rsidDel="00000000" w:rsidR="00000000" w:rsidRPr="00000000">
        <w:rPr>
          <w:rtl w:val="0"/>
        </w:rPr>
        <w:t xml:space="preserve">wordt aangeleverd in haar </w:t>
      </w:r>
      <w:r w:rsidDel="00000000" w:rsidR="00000000" w:rsidRPr="00000000">
        <w:rPr>
          <w:rtl w:val="0"/>
        </w:rPr>
        <w:t xml:space="preserve">native</w:t>
      </w:r>
      <w:r w:rsidDel="00000000" w:rsidR="00000000" w:rsidRPr="00000000">
        <w:rPr>
          <w:i w:val="1"/>
          <w:iCs w:val="1"/>
          <w:rtl w:val="0"/>
        </w:rPr>
        <w:t xml:space="preserve"> </w:t>
      </w:r>
      <w:r w:rsidDel="00000000" w:rsidR="00000000" w:rsidRPr="00000000">
        <w:rPr>
          <w:rtl w:val="0"/>
        </w:rPr>
        <w:t xml:space="preserve">bestandsformaat</w:t>
      </w:r>
      <w:r w:rsidDel="00000000" w:rsidR="00000000" w:rsidRPr="00000000">
        <w:rPr>
          <w:rtl w:val="0"/>
        </w:rPr>
        <w:t xml:space="preserve"> (bestandsformaat van de coördinatiesoftware).</w:t>
      </w:r>
    </w:p>
    <w:p w:rsidR="00000000" w:rsidDel="00000000" w:rsidP="00000000" w:rsidRDefault="00000000" w:rsidRPr="00000000" w14:paraId="00000217">
      <w:pPr>
        <w:rPr/>
      </w:pPr>
      <w:r w:rsidDel="00000000" w:rsidR="00000000" w:rsidRPr="00000000">
        <w:rPr>
          <w:rtl w:val="0"/>
        </w:rPr>
        <w:t xml:space="preserve">De projectpartners staan voorafgaand aan iedere uitwisseling zelf in voor de interne controle van hun aan te leveren modellen. Het gecoördineerde model dat aangeleverd wordt op de afgesproken momenten, dient onderworpen te zijn aan een interne controle volgens de afspraken hieromtrent uit het BIM-uitvoeringsplan.</w:t>
      </w:r>
    </w:p>
    <w:p w:rsidR="00000000" w:rsidDel="00000000" w:rsidP="00000000" w:rsidRDefault="00000000" w:rsidRPr="00000000" w14:paraId="00000218">
      <w:pPr>
        <w:rPr/>
      </w:pPr>
      <w:r w:rsidDel="00000000" w:rsidR="00000000" w:rsidRPr="00000000">
        <w:rPr>
          <w:rtl w:val="0"/>
        </w:rPr>
        <w:t xml:space="preserve">De resultaten uit de coördinatie, bv. clash- en issuedetectie, worden gerapporteerd zoals vastgelegd in het BIM-uitvoeringsplan. </w:t>
      </w:r>
    </w:p>
    <w:p w:rsidR="00000000" w:rsidDel="00000000" w:rsidP="00000000" w:rsidRDefault="00000000" w:rsidRPr="00000000" w14:paraId="00000219">
      <w:pPr>
        <w:rPr/>
      </w:pPr>
      <w:r w:rsidDel="00000000" w:rsidR="00000000" w:rsidRPr="00000000">
        <w:rPr>
          <w:rtl w:val="0"/>
        </w:rPr>
        <w:t xml:space="preserve">Het gecoördineerd BIM-model wordt opgeladen op het afgesproken </w:t>
      </w:r>
      <w:r w:rsidDel="00000000" w:rsidR="00000000" w:rsidRPr="00000000">
        <w:rPr>
          <w:rtl w:val="0"/>
        </w:rPr>
        <w:t xml:space="preserve">CDE</w:t>
      </w:r>
      <w:r w:rsidDel="00000000" w:rsidR="00000000" w:rsidRPr="00000000">
        <w:rPr>
          <w:rtl w:val="0"/>
        </w:rPr>
        <w:t xml:space="preserve">, zodat het daar ook kan ingekeken worden ten behoeve van modelevaluatie.</w:t>
      </w:r>
    </w:p>
    <w:p w:rsidR="00000000" w:rsidDel="00000000" w:rsidP="00000000" w:rsidRDefault="00000000" w:rsidRPr="00000000" w14:paraId="0000021A">
      <w:pPr>
        <w:pStyle w:val="Heading3"/>
        <w:numPr>
          <w:ilvl w:val="2"/>
          <w:numId w:val="5"/>
        </w:numPr>
        <w:rPr>
          <w:sz w:val="24"/>
          <w:szCs w:val="24"/>
        </w:rPr>
      </w:pPr>
      <w:bookmarkStart w:colFirst="0" w:colLast="0" w:name="_l7dslm1efeni" w:id="52"/>
      <w:bookmarkEnd w:id="52"/>
      <w:r w:rsidDel="00000000" w:rsidR="00000000" w:rsidRPr="00000000">
        <w:rPr>
          <w:rtl w:val="0"/>
        </w:rPr>
        <w:t xml:space="preserve">BIM-extracten</w:t>
      </w:r>
    </w:p>
    <w:p w:rsidR="00000000" w:rsidDel="00000000" w:rsidP="00000000" w:rsidRDefault="00000000" w:rsidRPr="00000000" w14:paraId="0000021B">
      <w:pPr>
        <w:rPr/>
      </w:pPr>
      <w:r w:rsidDel="00000000" w:rsidR="00000000" w:rsidRPr="00000000">
        <w:rPr>
          <w:rtl w:val="0"/>
        </w:rPr>
        <w:t xml:space="preserve">Tekeningen (plannen, doorsneden…), tabellen (hoeveelheden, stuklijsten, wapeningsborderellen...) en andere extracten worden principieel uit het betreffende BIM-model afgeleid. Deze afgeleide documenten worden niet manueel bewerkt, maar kunnen wel opgenomen worden in bv. een meetstaat of een lay-out. Hierbij worden ze als referenties geladen, zodat de documenten bij aanpassingen herladen kunnen worden.</w:t>
      </w:r>
    </w:p>
    <w:p w:rsidR="00000000" w:rsidDel="00000000" w:rsidP="00000000" w:rsidRDefault="00000000" w:rsidRPr="00000000" w14:paraId="0000021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both"/>
        <w:rPr/>
      </w:pPr>
      <w:r w:rsidDel="00000000" w:rsidR="00000000" w:rsidRPr="00000000">
        <w:rPr>
          <w:rtl w:val="0"/>
        </w:rPr>
        <w:t xml:space="preserve">In het uitzonderlijke geval van manuele aanvullingen (niet-gemodelleerd of afwijkend van het model), </w:t>
      </w:r>
      <w:r w:rsidDel="00000000" w:rsidR="00000000" w:rsidRPr="00000000">
        <w:rPr>
          <w:rtl w:val="0"/>
        </w:rPr>
        <w:t xml:space="preserve">worden deze als dusdanig aangeduid en zijn ze steeds identificeerbaar.</w:t>
      </w:r>
      <w:r w:rsidDel="00000000" w:rsidR="00000000" w:rsidRPr="00000000">
        <w:rPr>
          <w:rtl w:val="0"/>
        </w:rPr>
      </w:r>
    </w:p>
    <w:p w:rsidR="00000000" w:rsidDel="00000000" w:rsidP="00000000" w:rsidRDefault="00000000" w:rsidRPr="00000000" w14:paraId="0000021D">
      <w:pPr>
        <w:rPr/>
      </w:pPr>
      <w:r w:rsidDel="00000000" w:rsidR="00000000" w:rsidRPr="00000000">
        <w:rPr>
          <w:rtl w:val="0"/>
        </w:rPr>
        <w:t xml:space="preserve">Alle extracten zullen een verwijzing bevatten naar het bronbestand. Ze worden bovendien afgeleid van dezelfde versie van het bronmodel, zodat tegenstrijdige informatie vermeden wordt.</w:t>
      </w:r>
    </w:p>
    <w:p w:rsidR="00000000" w:rsidDel="00000000" w:rsidP="00000000" w:rsidRDefault="00000000" w:rsidRPr="00000000" w14:paraId="0000021E">
      <w:pPr>
        <w:rPr/>
      </w:pPr>
      <w:r w:rsidDel="00000000" w:rsidR="00000000" w:rsidRPr="00000000">
        <w:rPr>
          <w:rtl w:val="0"/>
        </w:rPr>
        <w:t xml:space="preserve">Afgeleide plannen en tekeningen worden opgemaakt en uitgewisseld </w:t>
      </w:r>
      <w:r w:rsidDel="00000000" w:rsidR="00000000" w:rsidRPr="00000000">
        <w:rPr>
          <w:rtl w:val="0"/>
        </w:rPr>
        <w:t xml:space="preserve">zoals bepaald in de meest recente versie van de </w:t>
      </w:r>
      <w:r w:rsidDel="00000000" w:rsidR="00000000" w:rsidRPr="00000000">
        <w:rPr>
          <w:rtl w:val="0"/>
        </w:rPr>
        <w:t xml:space="preserve">’</w:t>
      </w:r>
      <w:hyperlink r:id="rId21">
        <w:r w:rsidDel="00000000" w:rsidR="00000000" w:rsidRPr="00000000">
          <w:rPr>
            <w:color w:val="1155cc"/>
            <w:u w:val="single"/>
            <w:rtl w:val="0"/>
          </w:rPr>
          <w:t xml:space="preserve">Instructiebundel voor opmaak en aanlevering van technische documentatie</w:t>
        </w:r>
      </w:hyperlink>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21F">
      <w:pPr>
        <w:pStyle w:val="Heading3"/>
        <w:numPr>
          <w:ilvl w:val="2"/>
          <w:numId w:val="5"/>
        </w:numPr>
        <w:rPr>
          <w:sz w:val="24"/>
          <w:szCs w:val="24"/>
        </w:rPr>
      </w:pPr>
      <w:bookmarkStart w:colFirst="0" w:colLast="0" w:name="_ac4vqnzg1exr" w:id="53"/>
      <w:bookmarkEnd w:id="53"/>
      <w:r w:rsidDel="00000000" w:rsidR="00000000" w:rsidRPr="00000000">
        <w:rPr>
          <w:rtl w:val="0"/>
        </w:rPr>
        <w:t xml:space="preserve">Bijhorende bestanden</w:t>
      </w:r>
    </w:p>
    <w:p w:rsidR="00000000" w:rsidDel="00000000" w:rsidP="00000000" w:rsidRDefault="00000000" w:rsidRPr="00000000" w14:paraId="00000220">
      <w:pPr>
        <w:pStyle w:val="Heading4"/>
        <w:numPr>
          <w:ilvl w:val="3"/>
          <w:numId w:val="5"/>
        </w:numPr>
        <w:rPr>
          <w:rFonts w:ascii="Arial" w:cs="Arial" w:eastAsia="Arial" w:hAnsi="Arial"/>
          <w:color w:val="434343"/>
          <w:sz w:val="20"/>
          <w:szCs w:val="20"/>
        </w:rPr>
      </w:pPr>
      <w:bookmarkStart w:colFirst="0" w:colLast="0" w:name="_6n7pwdydhe6o" w:id="54"/>
      <w:bookmarkEnd w:id="54"/>
      <w:r w:rsidDel="00000000" w:rsidR="00000000" w:rsidRPr="00000000">
        <w:rPr>
          <w:rtl w:val="0"/>
        </w:rPr>
        <w:t xml:space="preserve">Referentiebestanden</w:t>
      </w:r>
    </w:p>
    <w:p w:rsidR="00000000" w:rsidDel="00000000" w:rsidP="00000000" w:rsidRDefault="00000000" w:rsidRPr="00000000" w14:paraId="00000221">
      <w:pPr>
        <w:rPr/>
      </w:pPr>
      <w:r w:rsidDel="00000000" w:rsidR="00000000" w:rsidRPr="00000000">
        <w:rPr>
          <w:rtl w:val="0"/>
        </w:rPr>
        <w:t xml:space="preserve">Tenzij ze slechts een tijdelijk karakter hebben, worden alle gekoppelde referentiebestanden (GIS- of CAD-bestanden, 3D-modellen...) mee aangeleverd in hun native bestandsformaat en met de oorspronkelijke naamgeving. Ze worden met hun relatieve bestandslocatie opgenomen in de BIM-software.</w:t>
      </w:r>
    </w:p>
    <w:p w:rsidR="00000000" w:rsidDel="00000000" w:rsidP="00000000" w:rsidRDefault="00000000" w:rsidRPr="00000000" w14:paraId="00000222">
      <w:pPr>
        <w:pStyle w:val="Heading4"/>
        <w:numPr>
          <w:ilvl w:val="3"/>
          <w:numId w:val="5"/>
        </w:numPr>
        <w:rPr>
          <w:rFonts w:ascii="Arial" w:cs="Arial" w:eastAsia="Arial" w:hAnsi="Arial"/>
          <w:color w:val="434343"/>
          <w:sz w:val="20"/>
          <w:szCs w:val="20"/>
        </w:rPr>
      </w:pPr>
      <w:bookmarkStart w:colFirst="0" w:colLast="0" w:name="_zi6rngnqn8dz" w:id="55"/>
      <w:bookmarkEnd w:id="55"/>
      <w:r w:rsidDel="00000000" w:rsidR="00000000" w:rsidRPr="00000000">
        <w:rPr>
          <w:rtl w:val="0"/>
        </w:rPr>
        <w:t xml:space="preserve">Losse documentatie</w:t>
      </w:r>
    </w:p>
    <w:p w:rsidR="00000000" w:rsidDel="00000000" w:rsidP="00000000" w:rsidRDefault="00000000" w:rsidRPr="00000000" w14:paraId="00000223">
      <w:pPr>
        <w:rPr/>
      </w:pPr>
      <w:r w:rsidDel="00000000" w:rsidR="00000000" w:rsidRPr="00000000">
        <w:rPr>
          <w:rtl w:val="0"/>
        </w:rPr>
        <w:t xml:space="preserve">Indien er losse documentatie (tekeningen, technische fiches…) bij de BIM-modellen hoort, bevatten de objecten er een code/verwijzing naar. Documentatie die als attribuut aan een object moet gekoppeld worden volgens de OTL, volgt daarbij uiteraard de specificaties van de OTL.</w:t>
      </w:r>
    </w:p>
    <w:p w:rsidR="00000000" w:rsidDel="00000000" w:rsidP="00000000" w:rsidRDefault="00000000" w:rsidRPr="00000000" w14:paraId="00000224">
      <w:pPr>
        <w:pStyle w:val="Heading2"/>
        <w:numPr>
          <w:ilvl w:val="1"/>
          <w:numId w:val="5"/>
        </w:numPr>
        <w:ind w:left="1440" w:hanging="360"/>
        <w:rPr>
          <w:sz w:val="32"/>
          <w:szCs w:val="32"/>
        </w:rPr>
      </w:pPr>
      <w:bookmarkStart w:colFirst="0" w:colLast="0" w:name="_du5skqduzybb" w:id="56"/>
      <w:bookmarkEnd w:id="56"/>
      <w:r w:rsidDel="00000000" w:rsidR="00000000" w:rsidRPr="00000000">
        <w:rPr>
          <w:rtl w:val="0"/>
        </w:rPr>
        <w:t xml:space="preserve">Prioriteit van de informatieopleveringen</w:t>
      </w:r>
    </w:p>
    <w:p w:rsidR="00000000" w:rsidDel="00000000" w:rsidP="00000000" w:rsidRDefault="00000000" w:rsidRPr="00000000" w14:paraId="00000225">
      <w:pPr>
        <w:rPr/>
      </w:pPr>
      <w:r w:rsidDel="00000000" w:rsidR="00000000" w:rsidRPr="00000000">
        <w:rPr>
          <w:rtl w:val="0"/>
        </w:rPr>
        <w:t xml:space="preserve">Indien er tegenstrijdigheden voorkomen tussen een BIM-model dat opgebouwd en opgeleverd werd volgens de afspraken geformuleerd in het BIM-protocol en het BIM-uitvoeringsplan en extracten uit dit model zal het model primeren, tenzij anders vermeld in het BIM-uitvoeringsplan (zie ook </w:t>
      </w:r>
      <w:r w:rsidDel="00000000" w:rsidR="00000000" w:rsidRPr="00000000">
        <w:rPr>
          <w:rtl w:val="0"/>
        </w:rPr>
        <w:t xml:space="preserve">hoofdstuk 3.2.2</w:t>
      </w:r>
      <w:r w:rsidDel="00000000" w:rsidR="00000000" w:rsidRPr="00000000">
        <w:rPr>
          <w:rtl w:val="0"/>
        </w:rPr>
        <w:t xml:space="preserve">). </w:t>
      </w:r>
    </w:p>
    <w:p w:rsidR="00000000" w:rsidDel="00000000" w:rsidP="00000000" w:rsidRDefault="00000000" w:rsidRPr="00000000" w14:paraId="00000226">
      <w:pPr>
        <w:pStyle w:val="Heading2"/>
        <w:numPr>
          <w:ilvl w:val="1"/>
          <w:numId w:val="5"/>
        </w:numPr>
        <w:ind w:left="1440" w:hanging="360"/>
        <w:rPr>
          <w:sz w:val="32"/>
          <w:szCs w:val="32"/>
        </w:rPr>
      </w:pPr>
      <w:bookmarkStart w:colFirst="0" w:colLast="0" w:name="_z4t9hdkv1uuz" w:id="57"/>
      <w:bookmarkEnd w:id="57"/>
      <w:r w:rsidDel="00000000" w:rsidR="00000000" w:rsidRPr="00000000">
        <w:rPr>
          <w:rtl w:val="0"/>
        </w:rPr>
        <w:t xml:space="preserve">Juistheid van informatie</w:t>
      </w:r>
    </w:p>
    <w:p w:rsidR="00000000" w:rsidDel="00000000" w:rsidP="00000000" w:rsidRDefault="00000000" w:rsidRPr="00000000" w14:paraId="00000227">
      <w:pPr>
        <w:rPr/>
      </w:pPr>
      <w:r w:rsidDel="00000000" w:rsidR="00000000" w:rsidRPr="00000000">
        <w:rPr>
          <w:rtl w:val="0"/>
        </w:rPr>
        <w:t xml:space="preserve">Elke projectpartner is verantwoordelijk voor de juistheid van de eigen aangeleverde informatie. Rond juistheid van informatie binnen het model gelden de volgende afspraken:</w:t>
      </w:r>
    </w:p>
    <w:p w:rsidR="00000000" w:rsidDel="00000000" w:rsidP="00000000" w:rsidRDefault="00000000" w:rsidRPr="00000000" w14:paraId="00000228">
      <w:pPr>
        <w:numPr>
          <w:ilvl w:val="0"/>
          <w:numId w:val="7"/>
        </w:numPr>
        <w:spacing w:after="0" w:afterAutospacing="0"/>
        <w:ind w:left="720" w:hanging="360"/>
        <w:rPr>
          <w:b w:val="0"/>
          <w:bCs w:val="0"/>
          <w:color w:val="000000"/>
          <w:sz w:val="20"/>
          <w:szCs w:val="20"/>
        </w:rPr>
      </w:pPr>
      <w:r w:rsidDel="00000000" w:rsidR="00000000" w:rsidRPr="00000000">
        <w:rPr>
          <w:rtl w:val="0"/>
        </w:rPr>
        <w:t xml:space="preserve">De auteur van het model volgt de modelleerafspraken uit het BIM-protocol en het BIM-uitvoeringsplan en zal zich ervoor hoeden om overbodige of irrelevante informatie aan te leveren;</w:t>
      </w:r>
    </w:p>
    <w:p w:rsidR="00000000" w:rsidDel="00000000" w:rsidP="00000000" w:rsidRDefault="00000000" w:rsidRPr="00000000" w14:paraId="00000229">
      <w:pPr>
        <w:numPr>
          <w:ilvl w:val="0"/>
          <w:numId w:val="7"/>
        </w:numPr>
        <w:ind w:left="720" w:hanging="360"/>
        <w:rPr>
          <w:b w:val="0"/>
          <w:bCs w:val="0"/>
          <w:color w:val="000000"/>
          <w:sz w:val="20"/>
          <w:szCs w:val="20"/>
        </w:rPr>
      </w:pPr>
      <w:r w:rsidDel="00000000" w:rsidR="00000000" w:rsidRPr="00000000">
        <w:rPr>
          <w:rtl w:val="0"/>
        </w:rPr>
        <w:t xml:space="preserve">Alle informatie vervat in het model dient geschikt te zijn voor het gewenste doel (fit for purpose). Indien bepaalde informatie omwille van technische beperkingen niet opgenomen kan worden, zal dit gedocumenteerd worden in het BIM-uitvoeringsplan.</w:t>
      </w:r>
    </w:p>
    <w:p w:rsidR="00000000" w:rsidDel="00000000" w:rsidP="00000000" w:rsidRDefault="00000000" w:rsidRPr="00000000" w14:paraId="0000022A">
      <w:pPr>
        <w:pStyle w:val="Heading2"/>
        <w:numPr>
          <w:ilvl w:val="1"/>
          <w:numId w:val="5"/>
        </w:numPr>
        <w:ind w:left="1440" w:hanging="360"/>
        <w:rPr>
          <w:sz w:val="32"/>
          <w:szCs w:val="32"/>
        </w:rPr>
      </w:pPr>
      <w:bookmarkStart w:colFirst="0" w:colLast="0" w:name="_cn42rfmk770s" w:id="58"/>
      <w:bookmarkEnd w:id="58"/>
      <w:r w:rsidDel="00000000" w:rsidR="00000000" w:rsidRPr="00000000">
        <w:rPr>
          <w:rtl w:val="0"/>
        </w:rPr>
        <w:t xml:space="preserve">Intellectuele eigendom en gebruiksrechten</w:t>
      </w:r>
      <w:r w:rsidDel="00000000" w:rsidR="00000000" w:rsidRPr="00000000">
        <w:rPr>
          <w:rtl w:val="0"/>
        </w:rPr>
      </w:r>
    </w:p>
    <w:p w:rsidR="00000000" w:rsidDel="00000000" w:rsidP="00000000" w:rsidRDefault="00000000" w:rsidRPr="00000000" w14:paraId="0000022B">
      <w:pPr>
        <w:spacing w:after="0" w:lineRule="auto"/>
        <w:rPr/>
      </w:pPr>
      <w:r w:rsidDel="00000000" w:rsidR="00000000" w:rsidRPr="00000000">
        <w:rPr>
          <w:rtl w:val="0"/>
        </w:rPr>
        <w:t xml:space="preserve">De BIM-modellen en alle daaraan verbonden informatie moeten permanent toegankelijk zijn voor de aanbesteder en alle partijen die betrokken zijn </w:t>
      </w:r>
      <w:r w:rsidDel="00000000" w:rsidR="00000000" w:rsidRPr="00000000">
        <w:rPr>
          <w:rtl w:val="0"/>
        </w:rPr>
        <w:t xml:space="preserve">in de betreffende projectfase</w:t>
      </w:r>
      <w:r w:rsidDel="00000000" w:rsidR="00000000" w:rsidRPr="00000000">
        <w:rPr>
          <w:rtl w:val="0"/>
        </w:rPr>
        <w:t xml:space="preserve">. De BIM-modellen maken immers actief deel uit van het ontwerpproces, de coördinatie en de communicatie binnen het projectteam, onder meer in de regelmatig te organiseren </w:t>
      </w:r>
      <w:r w:rsidDel="00000000" w:rsidR="00000000" w:rsidRPr="00000000">
        <w:rPr>
          <w:rtl w:val="0"/>
        </w:rPr>
        <w:t xml:space="preserve">BIM-coördinatievergaderingen</w:t>
      </w:r>
      <w:r w:rsidDel="00000000" w:rsidR="00000000" w:rsidRPr="00000000">
        <w:rPr>
          <w:rtl w:val="0"/>
        </w:rPr>
        <w:t xml:space="preserve"> met alle relevante projectpartners. De aanbesteder stelt hiervoor een digitaal uitwisselplatform ter beschikking. </w:t>
      </w:r>
      <w:r w:rsidDel="00000000" w:rsidR="00000000" w:rsidRPr="00000000">
        <w:rPr>
          <w:rtl w:val="0"/>
        </w:rPr>
        <w:t xml:space="preserve">De opdrachtnemer garandeert dat de uitwisseling van informatie via BIM effectief zal gebruikt worden binnen zijn organisatie</w:t>
      </w:r>
      <w:r w:rsidDel="00000000" w:rsidR="00000000" w:rsidRPr="00000000">
        <w:rPr>
          <w:rtl w:val="0"/>
        </w:rPr>
        <w:t xml:space="preserve"> en door al zijn onderaannemers.</w:t>
      </w:r>
    </w:p>
    <w:p w:rsidR="00000000" w:rsidDel="00000000" w:rsidP="00000000" w:rsidRDefault="00000000" w:rsidRPr="00000000" w14:paraId="0000022C">
      <w:pPr>
        <w:spacing w:after="0" w:lineRule="auto"/>
        <w:rPr/>
      </w:pPr>
      <w:r w:rsidDel="00000000" w:rsidR="00000000" w:rsidRPr="00000000">
        <w:rPr>
          <w:rtl w:val="0"/>
        </w:rPr>
      </w:r>
    </w:p>
    <w:p w:rsidR="00000000" w:rsidDel="00000000" w:rsidP="00000000" w:rsidRDefault="00000000" w:rsidRPr="00000000" w14:paraId="0000022D">
      <w:pPr>
        <w:spacing w:after="0" w:lineRule="auto"/>
        <w:rPr/>
      </w:pPr>
      <w:r w:rsidDel="00000000" w:rsidR="00000000" w:rsidRPr="00000000">
        <w:rPr>
          <w:rtl w:val="0"/>
        </w:rPr>
        <w:t xml:space="preserve">Het gebruik van BIM en het delen van modellen met andere projectpartners gebeurt altijd in de context van het specifieke project.</w:t>
      </w:r>
      <w:r w:rsidDel="00000000" w:rsidR="00000000" w:rsidRPr="00000000">
        <w:rPr>
          <w:rtl w:val="0"/>
        </w:rPr>
        <w:t xml:space="preserve"> </w:t>
      </w:r>
      <w:r w:rsidDel="00000000" w:rsidR="00000000" w:rsidRPr="00000000">
        <w:rPr>
          <w:rtl w:val="0"/>
        </w:rPr>
        <w:t xml:space="preserve">Er worden daarbij enkel gebruiksrechten verleend aan de andere bij het project betrokken partijen dan de aanbesteder, met inbegrip van derden waarop zij beroep doen</w:t>
      </w:r>
      <w:r w:rsidDel="00000000" w:rsidR="00000000" w:rsidRPr="00000000">
        <w:rPr>
          <w:rtl w:val="0"/>
        </w:rPr>
        <w:t xml:space="preserve">. Deze projectpartners en de derden waarop zij beroep doen, staan in voor de vertrouwelijke behandeling van deze modellen en de daaraan gekoppelde informatie. </w:t>
        <w:br w:type="textWrapping"/>
        <w:t xml:space="preserve">De aanbesteder verwerft de volledige intellectuele rechten over de ontvangen BIM-modellen en de daaraan gekoppelde informatie, vanaf het moment dat deze op het CDE geplaatst zijn.</w:t>
        <w:br w:type="textWrapping"/>
      </w:r>
    </w:p>
    <w:p w:rsidR="00000000" w:rsidDel="00000000" w:rsidP="00000000" w:rsidRDefault="00000000" w:rsidRPr="00000000" w14:paraId="0000022E">
      <w:pPr>
        <w:spacing w:after="0" w:lineRule="auto"/>
        <w:rPr/>
      </w:pPr>
      <w:r w:rsidDel="00000000" w:rsidR="00000000" w:rsidRPr="00000000">
        <w:rPr>
          <w:rtl w:val="0"/>
        </w:rPr>
        <w:t xml:space="preserve">Elke projectpartner die BIM-modellen of informatie ter beschikking stelt, garandeert zelf ook de nodige toestemmingen te hebben verkregen van derden (zelfs van eigen werknemers of leveranciers) die daaraan meegewerkt hebben. Elke projectpartner zal de andere projectpartners schadeloosstellen en vrijwaren voor enige vordering in dit </w:t>
      </w:r>
      <w:r w:rsidDel="00000000" w:rsidR="00000000" w:rsidRPr="00000000">
        <w:rPr>
          <w:rtl w:val="0"/>
        </w:rPr>
        <w:t xml:space="preserve">verband</w:t>
      </w:r>
      <w:r w:rsidDel="00000000" w:rsidR="00000000" w:rsidRPr="00000000">
        <w:rPr>
          <w:rtl w:val="0"/>
        </w:rPr>
        <w:t xml:space="preserve">.</w:t>
      </w:r>
    </w:p>
    <w:p w:rsidR="00000000" w:rsidDel="00000000" w:rsidP="00000000" w:rsidRDefault="00000000" w:rsidRPr="00000000" w14:paraId="0000022F">
      <w:pPr>
        <w:spacing w:after="0" w:lineRule="auto"/>
        <w:rPr/>
      </w:pPr>
      <w:r w:rsidDel="00000000" w:rsidR="00000000" w:rsidRPr="00000000">
        <w:rPr>
          <w:rtl w:val="0"/>
        </w:rPr>
      </w:r>
    </w:p>
    <w:p w:rsidR="00000000" w:rsidDel="00000000" w:rsidP="00000000" w:rsidRDefault="00000000" w:rsidRPr="00000000" w14:paraId="00000230">
      <w:pPr>
        <w:spacing w:after="0" w:lineRule="auto"/>
        <w:rPr/>
      </w:pPr>
      <w:r w:rsidDel="00000000" w:rsidR="00000000" w:rsidRPr="00000000">
        <w:rPr>
          <w:rtl w:val="0"/>
        </w:rPr>
        <w:t xml:space="preserve">Mogelijks bevat de assetinformatie namen en  professionele gegevens van zgn. ‘agents’ (betrokkenen, bv. een beheerder van een asset, een verantwoordelijke afdeling of medewerker, externe partij). Dit wordt gezien als interne informatie van de aanbesteder, mag niet gedeeld worden met derden en is enkel te gebruiken binnen de opdracht waarvoor de export werd aangevraagd. </w:t>
      </w:r>
    </w:p>
    <w:p w:rsidR="00000000" w:rsidDel="00000000" w:rsidP="00000000" w:rsidRDefault="00000000" w:rsidRPr="00000000" w14:paraId="00000231">
      <w:pPr>
        <w:spacing w:after="0" w:lineRule="auto"/>
        <w:rPr/>
      </w:pPr>
      <w:r w:rsidDel="00000000" w:rsidR="00000000" w:rsidRPr="00000000">
        <w:rPr>
          <w:rtl w:val="0"/>
        </w:rPr>
      </w:r>
    </w:p>
    <w:p w:rsidR="00000000" w:rsidDel="00000000" w:rsidP="00000000" w:rsidRDefault="00000000" w:rsidRPr="00000000" w14:paraId="00000232">
      <w:pPr>
        <w:spacing w:after="0" w:lineRule="auto"/>
        <w:rPr/>
      </w:pPr>
      <w:r w:rsidDel="00000000" w:rsidR="00000000" w:rsidRPr="00000000">
        <w:rPr>
          <w:rtl w:val="0"/>
        </w:rPr>
      </w:r>
    </w:p>
    <w:p w:rsidR="00000000" w:rsidDel="00000000" w:rsidP="00000000" w:rsidRDefault="00000000" w:rsidRPr="00000000" w14:paraId="00000233">
      <w:pPr>
        <w:pStyle w:val="Heading1"/>
        <w:ind w:left="720" w:firstLine="0"/>
        <w:rPr/>
      </w:pPr>
      <w:bookmarkStart w:colFirst="0" w:colLast="0" w:name="_t3qomv2f9has" w:id="59"/>
      <w:bookmarkEnd w:id="59"/>
      <w:r w:rsidDel="00000000" w:rsidR="00000000" w:rsidRPr="00000000">
        <w:br w:type="page"/>
      </w:r>
      <w:r w:rsidDel="00000000" w:rsidR="00000000" w:rsidRPr="00000000">
        <w:rPr>
          <w:rtl w:val="0"/>
        </w:rPr>
      </w:r>
    </w:p>
    <w:p w:rsidR="00000000" w:rsidDel="00000000" w:rsidP="00000000" w:rsidRDefault="00000000" w:rsidRPr="00000000" w14:paraId="00000234">
      <w:pPr>
        <w:pStyle w:val="Heading1"/>
        <w:numPr>
          <w:ilvl w:val="0"/>
          <w:numId w:val="5"/>
        </w:numPr>
      </w:pPr>
      <w:bookmarkStart w:colFirst="0" w:colLast="0" w:name="_k99lbg51r0k" w:id="60"/>
      <w:bookmarkEnd w:id="60"/>
      <w:r w:rsidDel="00000000" w:rsidR="00000000" w:rsidRPr="00000000">
        <w:rPr>
          <w:rtl w:val="0"/>
        </w:rPr>
        <w:t xml:space="preserve">BIM-proces en informatiebeheer</w:t>
      </w:r>
      <w:r w:rsidDel="00000000" w:rsidR="00000000" w:rsidRPr="00000000">
        <w:rPr>
          <w:rtl w:val="0"/>
        </w:rPr>
      </w:r>
    </w:p>
    <w:p w:rsidR="00000000" w:rsidDel="00000000" w:rsidP="00000000" w:rsidRDefault="00000000" w:rsidRPr="00000000" w14:paraId="00000235">
      <w:pPr>
        <w:pStyle w:val="Heading2"/>
        <w:numPr>
          <w:ilvl w:val="1"/>
          <w:numId w:val="5"/>
        </w:numPr>
        <w:rPr/>
      </w:pPr>
      <w:bookmarkStart w:colFirst="0" w:colLast="0" w:name="_l6qgv01phntl" w:id="61"/>
      <w:bookmarkEnd w:id="61"/>
      <w:r w:rsidDel="00000000" w:rsidR="00000000" w:rsidRPr="00000000">
        <w:rPr>
          <w:rtl w:val="0"/>
        </w:rPr>
        <w:t xml:space="preserve">Algemeen </w:t>
      </w:r>
      <w:r w:rsidDel="00000000" w:rsidR="00000000" w:rsidRPr="00000000">
        <w:rPr>
          <w:rtl w:val="0"/>
        </w:rPr>
        <w:t xml:space="preserve">BIM-processchema</w:t>
      </w:r>
      <w:r w:rsidDel="00000000" w:rsidR="00000000" w:rsidRPr="00000000">
        <w:rPr>
          <w:rtl w:val="0"/>
        </w:rPr>
      </w:r>
    </w:p>
    <w:p w:rsidR="00000000" w:rsidDel="00000000" w:rsidP="00000000" w:rsidRDefault="00000000" w:rsidRPr="00000000" w14:paraId="00000236">
      <w:pPr>
        <w:pageBreakBefore w:val="0"/>
        <w:ind w:left="0" w:firstLine="0"/>
        <w:jc w:val="both"/>
        <w:rPr/>
      </w:pPr>
      <w:r w:rsidDel="00000000" w:rsidR="00000000" w:rsidRPr="00000000">
        <w:rPr>
          <w:rtl w:val="0"/>
        </w:rPr>
        <w:t xml:space="preserve">Een algemeen BIM-gerelateerd processchema is terug te vind</w:t>
      </w:r>
      <w:r w:rsidDel="00000000" w:rsidR="00000000" w:rsidRPr="00000000">
        <w:rPr>
          <w:rtl w:val="0"/>
        </w:rPr>
        <w:t xml:space="preserve">en in Figuur 3 hieronder.  Dit processchema</w:t>
      </w:r>
      <w:r w:rsidDel="00000000" w:rsidR="00000000" w:rsidRPr="00000000">
        <w:rPr>
          <w:rtl w:val="0"/>
        </w:rPr>
        <w:t xml:space="preserve"> kan in het BIM-uitvoeringsplan verder geactualiseerd worden naargelang de noden van het </w:t>
      </w:r>
      <w:r w:rsidDel="00000000" w:rsidR="00000000" w:rsidRPr="00000000">
        <w:rPr>
          <w:rtl w:val="0"/>
        </w:rPr>
        <w:t xml:space="preserve">project</w:t>
      </w:r>
      <w:r w:rsidDel="00000000" w:rsidR="00000000" w:rsidRPr="00000000">
        <w:rPr>
          <w:rtl w:val="0"/>
        </w:rPr>
        <w:t xml:space="preserve">. </w:t>
      </w:r>
    </w:p>
    <w:p w:rsidR="00000000" w:rsidDel="00000000" w:rsidP="00000000" w:rsidRDefault="00000000" w:rsidRPr="00000000" w14:paraId="00000237">
      <w:pPr>
        <w:pageBreakBefore w:val="0"/>
        <w:rPr/>
      </w:pPr>
      <w:r w:rsidDel="00000000" w:rsidR="00000000" w:rsidRPr="00000000">
        <w:rPr>
          <w:i w:val="1"/>
          <w:iCs w:val="1"/>
          <w:rtl w:val="0"/>
        </w:rPr>
        <w:t xml:space="preserve">Figuur 3: BIM-</w:t>
      </w:r>
      <w:r w:rsidDel="00000000" w:rsidR="00000000" w:rsidRPr="00000000">
        <w:rPr>
          <w:i w:val="1"/>
          <w:iCs w:val="1"/>
          <w:rtl w:val="0"/>
        </w:rPr>
        <w:t xml:space="preserve">processchema</w:t>
      </w:r>
      <w:r w:rsidDel="00000000" w:rsidR="00000000" w:rsidRPr="00000000">
        <w:rPr>
          <w:rtl w:val="0"/>
        </w:rPr>
      </w:r>
    </w:p>
    <w:p w:rsidR="00000000" w:rsidDel="00000000" w:rsidP="00000000" w:rsidRDefault="00000000" w:rsidRPr="00000000" w14:paraId="00000238">
      <w:pPr>
        <w:pageBreakBefore w:val="0"/>
        <w:jc w:val="both"/>
        <w:rPr/>
      </w:pPr>
      <w:r w:rsidDel="00000000" w:rsidR="00000000" w:rsidRPr="00000000">
        <w:rPr/>
        <w:drawing>
          <wp:inline distB="114300" distT="114300" distL="114300" distR="114300">
            <wp:extent cx="5933475" cy="2806700"/>
            <wp:effectExtent b="0" l="0" r="0" t="0"/>
            <wp:docPr id="6" name="image4.png"/>
            <a:graphic>
              <a:graphicData uri="http://schemas.openxmlformats.org/drawingml/2006/picture">
                <pic:pic>
                  <pic:nvPicPr>
                    <pic:cNvPr id="0" name="image4.png"/>
                    <pic:cNvPicPr preferRelativeResize="0"/>
                  </pic:nvPicPr>
                  <pic:blipFill>
                    <a:blip r:embed="rId22"/>
                    <a:srcRect b="0" l="0" r="0" t="0"/>
                    <a:stretch>
                      <a:fillRect/>
                    </a:stretch>
                  </pic:blipFill>
                  <pic:spPr>
                    <a:xfrm>
                      <a:off x="0" y="0"/>
                      <a:ext cx="5933475" cy="2806700"/>
                    </a:xfrm>
                    <a:prstGeom prst="rect"/>
                    <a:ln/>
                  </pic:spPr>
                </pic:pic>
              </a:graphicData>
            </a:graphic>
          </wp:inline>
        </w:drawing>
      </w:r>
      <w:r w:rsidDel="00000000" w:rsidR="00000000" w:rsidRPr="00000000">
        <w:rPr>
          <w:rtl w:val="0"/>
        </w:rPr>
      </w:r>
    </w:p>
    <w:p w:rsidR="00000000" w:rsidDel="00000000" w:rsidP="00000000" w:rsidRDefault="00000000" w:rsidRPr="00000000" w14:paraId="00000239">
      <w:pPr>
        <w:pageBreakBefore w:val="0"/>
        <w:ind w:left="0" w:firstLine="0"/>
        <w:jc w:val="both"/>
        <w:rPr/>
      </w:pPr>
      <w:r w:rsidDel="00000000" w:rsidR="00000000" w:rsidRPr="00000000">
        <w:rPr>
          <w:rtl w:val="0"/>
        </w:rPr>
        <w:t xml:space="preserve">Het BIM-processchema start bij de opbouw van de verschillende BIM-deelmodellen. Op basis van input na de BIM-opstartvergadering gaan BIM-modelleurs aan de slag. De verschillende </w:t>
      </w:r>
      <w:r w:rsidDel="00000000" w:rsidR="00000000" w:rsidRPr="00000000">
        <w:rPr>
          <w:rtl w:val="0"/>
        </w:rPr>
        <w:t xml:space="preserve">deelmodellen</w:t>
      </w:r>
      <w:r w:rsidDel="00000000" w:rsidR="00000000" w:rsidRPr="00000000">
        <w:rPr>
          <w:rtl w:val="0"/>
        </w:rPr>
        <w:t xml:space="preserve"> samen vormen het gecoördineerd BIM-model. Op basis van de </w:t>
      </w:r>
      <w:r w:rsidDel="00000000" w:rsidR="00000000" w:rsidRPr="00000000">
        <w:rPr>
          <w:rtl w:val="0"/>
        </w:rPr>
        <w:t xml:space="preserve">deelmodellen</w:t>
      </w:r>
      <w:r w:rsidDel="00000000" w:rsidR="00000000" w:rsidRPr="00000000">
        <w:rPr>
          <w:rtl w:val="0"/>
        </w:rPr>
        <w:t xml:space="preserve"> en/of het gecoördineerd model doet de opdrachtnemer een interne controle </w:t>
      </w:r>
      <w:r w:rsidDel="00000000" w:rsidR="00000000" w:rsidRPr="00000000">
        <w:rPr>
          <w:rtl w:val="0"/>
        </w:rPr>
        <w:t xml:space="preserve">(op ontwerpeisen, op volledigheid…)</w:t>
      </w:r>
      <w:r w:rsidDel="00000000" w:rsidR="00000000" w:rsidRPr="00000000">
        <w:rPr>
          <w:rtl w:val="0"/>
        </w:rPr>
        <w:t xml:space="preserve">. De resultaten hiervan kunnen besproken worden op een BIM-coördinatievergadering. Mogelijks moet het model en/of een of meerdere van de </w:t>
      </w:r>
      <w:r w:rsidDel="00000000" w:rsidR="00000000" w:rsidRPr="00000000">
        <w:rPr>
          <w:rtl w:val="0"/>
        </w:rPr>
        <w:t xml:space="preserve">deelmodellen</w:t>
      </w:r>
      <w:r w:rsidDel="00000000" w:rsidR="00000000" w:rsidRPr="00000000">
        <w:rPr>
          <w:rtl w:val="0"/>
        </w:rPr>
        <w:t xml:space="preserve"> worden aangepast </w:t>
      </w:r>
      <w:r w:rsidDel="00000000" w:rsidR="00000000" w:rsidRPr="00000000">
        <w:rPr>
          <w:rtl w:val="0"/>
        </w:rPr>
        <w:t xml:space="preserve">(bv. indien het ontwerp niet aan de eisen voldoet of de modellen niet volledig zijn)</w:t>
      </w:r>
      <w:r w:rsidDel="00000000" w:rsidR="00000000" w:rsidRPr="00000000">
        <w:rPr>
          <w:rtl w:val="0"/>
        </w:rPr>
        <w:t xml:space="preserve">. </w:t>
      </w:r>
    </w:p>
    <w:p w:rsidR="00000000" w:rsidDel="00000000" w:rsidP="00000000" w:rsidRDefault="00000000" w:rsidRPr="00000000" w14:paraId="0000023A">
      <w:pPr>
        <w:pageBreakBefore w:val="0"/>
        <w:ind w:left="0" w:firstLine="0"/>
        <w:jc w:val="both"/>
        <w:rPr/>
      </w:pPr>
      <w:r w:rsidDel="00000000" w:rsidR="00000000" w:rsidRPr="00000000">
        <w:rPr>
          <w:rtl w:val="0"/>
        </w:rPr>
        <w:t xml:space="preserve">Als het gecoördineerd BIM-model na de interne controle wordt goedgekeurd door de opdrachtnemer en zijn eventuele onderaannemers, kunnen de modellen aan de aanbesteder en eventuele andere projectpartners voorgelegd worden voor een controle voorafgaand aan het aanleveren van de finale modellen. </w:t>
      </w:r>
      <w:r w:rsidDel="00000000" w:rsidR="00000000" w:rsidRPr="00000000">
        <w:rPr>
          <w:rtl w:val="0"/>
        </w:rPr>
        <w:t xml:space="preserve">Deze controle kan bestaan uit een </w:t>
      </w:r>
      <w:r w:rsidDel="00000000" w:rsidR="00000000" w:rsidRPr="00000000">
        <w:rPr>
          <w:rtl w:val="0"/>
        </w:rPr>
        <w:t xml:space="preserve">(eventueel </w:t>
      </w:r>
      <w:r w:rsidDel="00000000" w:rsidR="00000000" w:rsidRPr="00000000">
        <w:rPr>
          <w:rtl w:val="0"/>
        </w:rPr>
        <w:t xml:space="preserve">steekproefsgewijze) validatie tegen de OTL</w:t>
      </w:r>
      <w:r w:rsidDel="00000000" w:rsidR="00000000" w:rsidRPr="00000000">
        <w:rPr>
          <w:rtl w:val="0"/>
        </w:rPr>
        <w:t xml:space="preserve"> en/of een </w:t>
      </w:r>
      <w:r w:rsidDel="00000000" w:rsidR="00000000" w:rsidRPr="00000000">
        <w:rPr>
          <w:rtl w:val="0"/>
        </w:rPr>
        <w:t xml:space="preserve">inhoudelijke </w:t>
      </w:r>
      <w:r w:rsidDel="00000000" w:rsidR="00000000" w:rsidRPr="00000000">
        <w:rPr>
          <w:rtl w:val="0"/>
        </w:rPr>
        <w:t xml:space="preserve">controle van </w:t>
      </w:r>
      <w:r w:rsidDel="00000000" w:rsidR="00000000" w:rsidRPr="00000000">
        <w:rPr>
          <w:rtl w:val="0"/>
        </w:rPr>
        <w:t xml:space="preserve">het ontwerp, de as-built-data, </w:t>
      </w:r>
      <w:r w:rsidDel="00000000" w:rsidR="00000000" w:rsidRPr="00000000">
        <w:rPr>
          <w:rtl w:val="0"/>
        </w:rPr>
        <w:t xml:space="preserve">de globale eisen van het mode</w:t>
      </w:r>
      <w:r w:rsidDel="00000000" w:rsidR="00000000" w:rsidRPr="00000000">
        <w:rPr>
          <w:rtl w:val="0"/>
        </w:rPr>
        <w:t xml:space="preserve">l... Er kan daarbij ook gecontroleerd worden of het model compleet is en/of de objecten correct gemodelleerd zijn. </w:t>
      </w:r>
      <w:r w:rsidDel="00000000" w:rsidR="00000000" w:rsidRPr="00000000">
        <w:rPr>
          <w:rtl w:val="0"/>
        </w:rPr>
        <w:t xml:space="preserve">Eventuele opmerkingen worden doorgegeven, wat tot aanpassingen aan de modellen kan leiden.</w:t>
      </w:r>
      <w:r w:rsidDel="00000000" w:rsidR="00000000" w:rsidRPr="00000000">
        <w:rPr>
          <w:rtl w:val="0"/>
        </w:rPr>
        <w:t xml:space="preserve"> Het proces kan herhaald worden tot deze controles door de aanbesteder geen opmerkingen meer opleveren en het finale gecoördineerd model en de finale </w:t>
      </w:r>
      <w:r w:rsidDel="00000000" w:rsidR="00000000" w:rsidRPr="00000000">
        <w:rPr>
          <w:rtl w:val="0"/>
        </w:rPr>
        <w:t xml:space="preserve">BIM-deelmodellen</w:t>
      </w:r>
      <w:r w:rsidDel="00000000" w:rsidR="00000000" w:rsidRPr="00000000">
        <w:rPr>
          <w:rtl w:val="0"/>
        </w:rPr>
        <w:t xml:space="preserve"> kunnen aangeleverd worden. Of er zulke tussentijdse controles door de aanbesteder zullen gebeuren, met welke frequentie en met welke eventuele bijkomende voorwaarden, wordt vastgelegd in het BIM-uitvoeringsplan.</w:t>
      </w:r>
    </w:p>
    <w:p w:rsidR="00000000" w:rsidDel="00000000" w:rsidP="00000000" w:rsidRDefault="00000000" w:rsidRPr="00000000" w14:paraId="0000023B">
      <w:pPr>
        <w:pageBreakBefore w:val="0"/>
        <w:ind w:left="0" w:firstLine="0"/>
        <w:jc w:val="both"/>
        <w:rPr>
          <w:color w:val="38761d"/>
        </w:rPr>
      </w:pPr>
      <w:r w:rsidDel="00000000" w:rsidR="00000000" w:rsidRPr="00000000">
        <w:rPr>
          <w:rtl w:val="0"/>
        </w:rPr>
        <w:t xml:space="preserve">Bij aanlevering van de finale BIM-modellen worden de data stapsgewijs </w:t>
      </w:r>
      <w:r w:rsidDel="00000000" w:rsidR="00000000" w:rsidRPr="00000000">
        <w:rPr>
          <w:rtl w:val="0"/>
        </w:rPr>
        <w:t xml:space="preserve">gevalideerd</w:t>
      </w:r>
      <w:r w:rsidDel="00000000" w:rsidR="00000000" w:rsidRPr="00000000">
        <w:rPr>
          <w:rtl w:val="0"/>
        </w:rPr>
        <w:t xml:space="preserve">, geverifieerd, geaccepteerd en wordt de nodige informatie voor de Asset Informatie databank </w:t>
      </w:r>
      <w:r w:rsidDel="00000000" w:rsidR="00000000" w:rsidRPr="00000000">
        <w:rPr>
          <w:rtl w:val="0"/>
        </w:rPr>
        <w:t xml:space="preserve">van de infrastructuurbeheerder </w:t>
      </w:r>
      <w:r w:rsidDel="00000000" w:rsidR="00000000" w:rsidRPr="00000000">
        <w:rPr>
          <w:rtl w:val="0"/>
        </w:rPr>
        <w:t xml:space="preserve">geëxtraheerd. Ten eerste vindt een technische controle plaats. Zo wordt het dataformaat gevalideerd tegen de OTL-specificaties. Alle objecttypes moeten in hun geheel op een correcte manier aangeleverd worden. De tweede stap is een inhoudelijke controle van het model: </w:t>
      </w:r>
      <w:r w:rsidDel="00000000" w:rsidR="00000000" w:rsidRPr="00000000">
        <w:rPr>
          <w:rtl w:val="0"/>
        </w:rPr>
        <w:t xml:space="preserve">controle van </w:t>
      </w:r>
      <w:r w:rsidDel="00000000" w:rsidR="00000000" w:rsidRPr="00000000">
        <w:rPr>
          <w:rtl w:val="0"/>
        </w:rPr>
        <w:t xml:space="preserve">het ontwerp, de as-built-data, </w:t>
      </w:r>
      <w:r w:rsidDel="00000000" w:rsidR="00000000" w:rsidRPr="00000000">
        <w:rPr>
          <w:rtl w:val="0"/>
        </w:rPr>
        <w:t xml:space="preserve">de globale eisen van het mode</w:t>
      </w:r>
      <w:r w:rsidDel="00000000" w:rsidR="00000000" w:rsidRPr="00000000">
        <w:rPr>
          <w:rtl w:val="0"/>
        </w:rPr>
        <w:t xml:space="preserve">l...</w:t>
      </w:r>
      <w:r w:rsidDel="00000000" w:rsidR="00000000" w:rsidRPr="00000000">
        <w:rPr>
          <w:rtl w:val="0"/>
        </w:rPr>
        <w:t xml:space="preserve"> Er wordt daarbij ook gecontroleerd of het model compleet is en/of de objecten correct gemodelleerd werden. Meer informatie over de controle is verder </w:t>
      </w:r>
      <w:r w:rsidDel="00000000" w:rsidR="00000000" w:rsidRPr="00000000">
        <w:rPr>
          <w:rtl w:val="0"/>
        </w:rPr>
        <w:t xml:space="preserve">beschreven in het </w:t>
      </w:r>
      <w:r w:rsidDel="00000000" w:rsidR="00000000" w:rsidRPr="00000000">
        <w:rPr>
          <w:rtl w:val="0"/>
        </w:rPr>
        <w:t xml:space="preserve">BIM-uitvoeringsplan</w:t>
      </w:r>
      <w:r w:rsidDel="00000000" w:rsidR="00000000" w:rsidRPr="00000000">
        <w:rPr>
          <w:color w:val="38761d"/>
          <w:rtl w:val="0"/>
        </w:rPr>
        <w:t xml:space="preserve">.</w:t>
      </w:r>
      <w:r w:rsidDel="00000000" w:rsidR="00000000" w:rsidRPr="00000000">
        <w:rPr>
          <w:rtl w:val="0"/>
        </w:rPr>
      </w:r>
    </w:p>
    <w:p w:rsidR="00000000" w:rsidDel="00000000" w:rsidP="00000000" w:rsidRDefault="00000000" w:rsidRPr="00000000" w14:paraId="0000023C">
      <w:pPr>
        <w:pStyle w:val="Heading2"/>
        <w:numPr>
          <w:ilvl w:val="1"/>
          <w:numId w:val="5"/>
        </w:numPr>
        <w:rPr/>
      </w:pPr>
      <w:bookmarkStart w:colFirst="0" w:colLast="0" w:name="_4rnxlkhlv1ov" w:id="62"/>
      <w:bookmarkEnd w:id="62"/>
      <w:r w:rsidDel="00000000" w:rsidR="00000000" w:rsidRPr="00000000">
        <w:rPr>
          <w:rtl w:val="0"/>
        </w:rPr>
        <w:t xml:space="preserve">Specifieke modelgerelateerde processen</w:t>
      </w:r>
    </w:p>
    <w:p w:rsidR="00000000" w:rsidDel="00000000" w:rsidP="00000000" w:rsidRDefault="00000000" w:rsidRPr="00000000" w14:paraId="0000023D">
      <w:pPr>
        <w:pStyle w:val="Heading3"/>
        <w:pageBreakBefore w:val="0"/>
        <w:numPr>
          <w:ilvl w:val="2"/>
          <w:numId w:val="5"/>
        </w:numPr>
        <w:ind w:left="1133.858267716535" w:hanging="360"/>
        <w:jc w:val="both"/>
        <w:rPr>
          <w:sz w:val="24"/>
          <w:szCs w:val="24"/>
        </w:rPr>
      </w:pPr>
      <w:bookmarkStart w:colFirst="0" w:colLast="0" w:name="_9akafwunh87y" w:id="63"/>
      <w:bookmarkEnd w:id="63"/>
      <w:r w:rsidDel="00000000" w:rsidR="00000000" w:rsidRPr="00000000">
        <w:rPr>
          <w:rtl w:val="0"/>
        </w:rPr>
        <w:t xml:space="preserve">Uitwisseling van modellen</w:t>
      </w:r>
      <w:r w:rsidDel="00000000" w:rsidR="00000000" w:rsidRPr="00000000">
        <w:rPr>
          <w:rtl w:val="0"/>
        </w:rPr>
      </w:r>
    </w:p>
    <w:p w:rsidR="00000000" w:rsidDel="00000000" w:rsidP="00000000" w:rsidRDefault="00000000" w:rsidRPr="00000000" w14:paraId="0000023E">
      <w:pPr>
        <w:pageBreakBefore w:val="0"/>
        <w:ind w:left="0" w:firstLine="0"/>
        <w:jc w:val="both"/>
        <w:rPr/>
      </w:pPr>
      <w:r w:rsidDel="00000000" w:rsidR="00000000" w:rsidRPr="00000000">
        <w:rPr>
          <w:rtl w:val="0"/>
        </w:rPr>
        <w:t xml:space="preserve">De uitwisseling van de verschillende </w:t>
      </w:r>
      <w:r w:rsidDel="00000000" w:rsidR="00000000" w:rsidRPr="00000000">
        <w:rPr>
          <w:rtl w:val="0"/>
        </w:rPr>
        <w:t xml:space="preserve">deelmodellen</w:t>
      </w:r>
      <w:r w:rsidDel="00000000" w:rsidR="00000000" w:rsidRPr="00000000">
        <w:rPr>
          <w:rtl w:val="0"/>
        </w:rPr>
        <w:t xml:space="preserve"> binnen het project gebeurt via een samenwerkingsplatform of een C</w:t>
      </w:r>
      <w:r w:rsidDel="00000000" w:rsidR="00000000" w:rsidRPr="00000000">
        <w:rPr>
          <w:rtl w:val="0"/>
        </w:rPr>
        <w:t xml:space="preserve">ommon Data Environment</w:t>
      </w:r>
      <w:r w:rsidDel="00000000" w:rsidR="00000000" w:rsidRPr="00000000">
        <w:rPr>
          <w:rtl w:val="0"/>
        </w:rPr>
        <w:t xml:space="preserve"> (CDE)</w:t>
      </w:r>
      <w:r w:rsidDel="00000000" w:rsidR="00000000" w:rsidRPr="00000000">
        <w:rPr>
          <w:rtl w:val="0"/>
        </w:rPr>
        <w:t xml:space="preserve">, ter beschikking gesteld door de aanbesteder (incl. de nodige licenties)</w:t>
      </w:r>
      <w:r w:rsidDel="00000000" w:rsidR="00000000" w:rsidRPr="00000000">
        <w:rPr>
          <w:rtl w:val="0"/>
        </w:rPr>
        <w:t xml:space="preserve">.</w:t>
      </w:r>
    </w:p>
    <w:p w:rsidR="00000000" w:rsidDel="00000000" w:rsidP="00000000" w:rsidRDefault="00000000" w:rsidRPr="00000000" w14:paraId="0000023F">
      <w:pPr>
        <w:pStyle w:val="Heading3"/>
        <w:pageBreakBefore w:val="0"/>
        <w:numPr>
          <w:ilvl w:val="2"/>
          <w:numId w:val="5"/>
        </w:numPr>
        <w:ind w:left="1133.858267716535" w:hanging="360"/>
        <w:jc w:val="both"/>
        <w:rPr>
          <w:sz w:val="24"/>
          <w:szCs w:val="24"/>
        </w:rPr>
      </w:pPr>
      <w:bookmarkStart w:colFirst="0" w:colLast="0" w:name="_a4b88fjeet7e" w:id="64"/>
      <w:bookmarkEnd w:id="64"/>
      <w:r w:rsidDel="00000000" w:rsidR="00000000" w:rsidRPr="00000000">
        <w:rPr>
          <w:rtl w:val="0"/>
        </w:rPr>
        <w:t xml:space="preserve">Coördinatie van modellen</w:t>
      </w:r>
    </w:p>
    <w:p w:rsidR="00000000" w:rsidDel="00000000" w:rsidP="00000000" w:rsidRDefault="00000000" w:rsidRPr="00000000" w14:paraId="00000240">
      <w:pPr>
        <w:pageBreakBefore w:val="0"/>
        <w:ind w:left="0" w:firstLine="0"/>
        <w:jc w:val="both"/>
        <w:rPr/>
      </w:pPr>
      <w:r w:rsidDel="00000000" w:rsidR="00000000" w:rsidRPr="00000000">
        <w:rPr>
          <w:rtl w:val="0"/>
        </w:rPr>
        <w:t xml:space="preserve">De verschillende </w:t>
      </w:r>
      <w:r w:rsidDel="00000000" w:rsidR="00000000" w:rsidRPr="00000000">
        <w:rPr>
          <w:rtl w:val="0"/>
        </w:rPr>
        <w:t xml:space="preserve">BIM-deelmodellen</w:t>
      </w:r>
      <w:r w:rsidDel="00000000" w:rsidR="00000000" w:rsidRPr="00000000">
        <w:rPr>
          <w:rtl w:val="0"/>
        </w:rPr>
        <w:t xml:space="preserve"> binnen het project dienen onderling gecoördineerd te worden. De coördinatie van de verschillende </w:t>
      </w:r>
      <w:r w:rsidDel="00000000" w:rsidR="00000000" w:rsidRPr="00000000">
        <w:rPr>
          <w:rtl w:val="0"/>
        </w:rPr>
        <w:t xml:space="preserve">BIM-deelmodellen</w:t>
      </w:r>
      <w:r w:rsidDel="00000000" w:rsidR="00000000" w:rsidRPr="00000000">
        <w:rPr>
          <w:rtl w:val="0"/>
        </w:rPr>
        <w:t xml:space="preserve"> binnen een discipline dient binnen deze discipline te gebeuren.</w:t>
      </w:r>
    </w:p>
    <w:p w:rsidR="00000000" w:rsidDel="00000000" w:rsidP="00000000" w:rsidRDefault="00000000" w:rsidRPr="00000000" w14:paraId="00000241">
      <w:pPr>
        <w:pageBreakBefore w:val="0"/>
        <w:ind w:left="0" w:firstLine="0"/>
        <w:jc w:val="both"/>
        <w:rPr/>
      </w:pPr>
      <w:r w:rsidDel="00000000" w:rsidR="00000000" w:rsidRPr="00000000">
        <w:rPr>
          <w:rtl w:val="0"/>
        </w:rPr>
        <w:t xml:space="preserve">De coördinatie van de verschillende </w:t>
      </w:r>
      <w:r w:rsidDel="00000000" w:rsidR="00000000" w:rsidRPr="00000000">
        <w:rPr>
          <w:rtl w:val="0"/>
        </w:rPr>
        <w:t xml:space="preserve">BIM-deelmodellen</w:t>
      </w:r>
      <w:r w:rsidDel="00000000" w:rsidR="00000000" w:rsidRPr="00000000">
        <w:rPr>
          <w:rtl w:val="0"/>
        </w:rPr>
        <w:t xml:space="preserve"> tussen de verschillende disciplines wordt toegewezen aan de BIM-coördinator.</w:t>
      </w:r>
    </w:p>
    <w:p w:rsidR="00000000" w:rsidDel="00000000" w:rsidP="00000000" w:rsidRDefault="00000000" w:rsidRPr="00000000" w14:paraId="00000242">
      <w:pPr>
        <w:pageBreakBefore w:val="0"/>
        <w:ind w:left="0" w:firstLine="0"/>
        <w:jc w:val="both"/>
        <w:rPr/>
      </w:pPr>
      <w:r w:rsidDel="00000000" w:rsidR="00000000" w:rsidRPr="00000000">
        <w:rPr>
          <w:rtl w:val="0"/>
        </w:rPr>
        <w:t xml:space="preserve">Deze coördinatie, die op regelmatige basis zal plaatsvinden, wordt verder gespecificeerd in het BIM-uitvoeringsplan.</w:t>
      </w:r>
    </w:p>
    <w:p w:rsidR="00000000" w:rsidDel="00000000" w:rsidP="00000000" w:rsidRDefault="00000000" w:rsidRPr="00000000" w14:paraId="00000243">
      <w:pPr>
        <w:pageBreakBefore w:val="0"/>
        <w:ind w:left="0" w:firstLine="0"/>
        <w:jc w:val="both"/>
        <w:rPr/>
      </w:pPr>
      <w:r w:rsidDel="00000000" w:rsidR="00000000" w:rsidRPr="00000000">
        <w:rPr>
          <w:rtl w:val="0"/>
        </w:rPr>
        <w:t xml:space="preserve">De uitwisseling van de modellen voor de coördinatie gebeurt via </w:t>
      </w:r>
      <w:r w:rsidDel="00000000" w:rsidR="00000000" w:rsidRPr="00000000">
        <w:rPr>
          <w:rtl w:val="0"/>
        </w:rPr>
        <w:t xml:space="preserve">het </w:t>
      </w:r>
      <w:r w:rsidDel="00000000" w:rsidR="00000000" w:rsidRPr="00000000">
        <w:rPr>
          <w:rtl w:val="0"/>
        </w:rPr>
        <w:t xml:space="preserve">Model Management Systeem</w:t>
      </w:r>
      <w:r w:rsidDel="00000000" w:rsidR="00000000" w:rsidRPr="00000000">
        <w:rPr>
          <w:rtl w:val="0"/>
        </w:rPr>
        <w:t xml:space="preserve"> </w:t>
      </w:r>
      <w:r w:rsidDel="00000000" w:rsidR="00000000" w:rsidRPr="00000000">
        <w:rPr>
          <w:rtl w:val="0"/>
        </w:rPr>
        <w:t xml:space="preserve">op het CDE </w:t>
      </w:r>
      <w:r w:rsidDel="00000000" w:rsidR="00000000" w:rsidRPr="00000000">
        <w:rPr>
          <w:rtl w:val="0"/>
        </w:rPr>
        <w:t xml:space="preserve">(zie </w:t>
      </w:r>
      <w:r w:rsidDel="00000000" w:rsidR="00000000" w:rsidRPr="00000000">
        <w:rPr>
          <w:rtl w:val="0"/>
        </w:rPr>
        <w:t xml:space="preserve">hoofdstuk 9.5.2</w:t>
      </w:r>
      <w:r w:rsidDel="00000000" w:rsidR="00000000" w:rsidRPr="00000000">
        <w:rPr>
          <w:rtl w:val="0"/>
        </w:rPr>
        <w:t xml:space="preserve">)</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244">
      <w:pPr>
        <w:pageBreakBefore w:val="0"/>
        <w:ind w:left="0" w:firstLine="0"/>
        <w:jc w:val="both"/>
        <w:rPr/>
      </w:pPr>
      <w:r w:rsidDel="00000000" w:rsidR="00000000" w:rsidRPr="00000000">
        <w:rPr>
          <w:rtl w:val="0"/>
        </w:rPr>
        <w:t xml:space="preserve">De problemen die volgen uit de coördinatie van de deelmodellen, worden via </w:t>
      </w:r>
      <w:r w:rsidDel="00000000" w:rsidR="00000000" w:rsidRPr="00000000">
        <w:rPr>
          <w:rtl w:val="0"/>
        </w:rPr>
        <w:t xml:space="preserve">het </w:t>
      </w:r>
      <w:r w:rsidDel="00000000" w:rsidR="00000000" w:rsidRPr="00000000">
        <w:rPr>
          <w:rtl w:val="0"/>
        </w:rPr>
        <w:t xml:space="preserve">Issue Management Systeem</w:t>
      </w:r>
      <w:r w:rsidDel="00000000" w:rsidR="00000000" w:rsidRPr="00000000">
        <w:rPr>
          <w:rtl w:val="0"/>
        </w:rPr>
        <w:t xml:space="preserve"> </w:t>
      </w:r>
      <w:r w:rsidDel="00000000" w:rsidR="00000000" w:rsidRPr="00000000">
        <w:rPr>
          <w:rtl w:val="0"/>
        </w:rPr>
        <w:t xml:space="preserve">(zie </w:t>
      </w:r>
      <w:r w:rsidDel="00000000" w:rsidR="00000000" w:rsidRPr="00000000">
        <w:rPr>
          <w:rtl w:val="0"/>
        </w:rPr>
        <w:t xml:space="preserve">hoofdstuk 9.5.4</w:t>
      </w:r>
      <w:r w:rsidDel="00000000" w:rsidR="00000000" w:rsidRPr="00000000">
        <w:rPr>
          <w:rtl w:val="0"/>
        </w:rPr>
        <w:t xml:space="preserve">)</w:t>
      </w:r>
      <w:r w:rsidDel="00000000" w:rsidR="00000000" w:rsidRPr="00000000">
        <w:rPr>
          <w:rtl w:val="0"/>
        </w:rPr>
        <w:t xml:space="preserve"> </w:t>
      </w:r>
      <w:r w:rsidDel="00000000" w:rsidR="00000000" w:rsidRPr="00000000">
        <w:rPr>
          <w:rtl w:val="0"/>
        </w:rPr>
        <w:t xml:space="preserve">doorgegeven aan het projectteam. Indien er overleg vereist is om de problemen op te lossen, worden deze besproken tijdens de BIM-coördinatievergaderingen (zie </w:t>
      </w:r>
      <w:r w:rsidDel="00000000" w:rsidR="00000000" w:rsidRPr="00000000">
        <w:rPr>
          <w:rtl w:val="0"/>
        </w:rPr>
        <w:t xml:space="preserve">hoofdstuk 9.3.1.2</w:t>
      </w:r>
      <w:r w:rsidDel="00000000" w:rsidR="00000000" w:rsidRPr="00000000">
        <w:rPr>
          <w:rtl w:val="0"/>
        </w:rPr>
        <w:t xml:space="preserve">).</w:t>
      </w:r>
    </w:p>
    <w:p w:rsidR="00000000" w:rsidDel="00000000" w:rsidP="00000000" w:rsidRDefault="00000000" w:rsidRPr="00000000" w14:paraId="00000245">
      <w:pPr>
        <w:pStyle w:val="Heading3"/>
        <w:pageBreakBefore w:val="0"/>
        <w:numPr>
          <w:ilvl w:val="2"/>
          <w:numId w:val="5"/>
        </w:numPr>
        <w:ind w:left="1133.858267716535" w:hanging="360"/>
        <w:jc w:val="both"/>
        <w:rPr>
          <w:sz w:val="24"/>
          <w:szCs w:val="24"/>
        </w:rPr>
      </w:pPr>
      <w:bookmarkStart w:colFirst="0" w:colLast="0" w:name="_gi130dlpy8d0" w:id="65"/>
      <w:bookmarkEnd w:id="65"/>
      <w:r w:rsidDel="00000000" w:rsidR="00000000" w:rsidRPr="00000000">
        <w:rPr>
          <w:rtl w:val="0"/>
        </w:rPr>
        <w:t xml:space="preserve">Wijzigingen in modellen</w:t>
      </w:r>
    </w:p>
    <w:p w:rsidR="00000000" w:rsidDel="00000000" w:rsidP="00000000" w:rsidRDefault="00000000" w:rsidRPr="00000000" w14:paraId="00000246">
      <w:pPr>
        <w:pageBreakBefore w:val="0"/>
        <w:ind w:left="0" w:firstLine="0"/>
        <w:jc w:val="both"/>
        <w:rPr/>
      </w:pPr>
      <w:r w:rsidDel="00000000" w:rsidR="00000000" w:rsidRPr="00000000">
        <w:rPr>
          <w:rtl w:val="0"/>
        </w:rPr>
        <w:t xml:space="preserve">Iedere projectpartner is verantwoordelijk voor het doorvoeren van wijzigingen binnen de eigen BIM-deelmodellen. Wijzigingen die behoren tot de verantwoordelijkheid van andere partners moeten aangevraagd worden bij de auteur van het specifieke deelmodel. Deze laatste is verantwoordelijk voor het doorvoeren van de wijziging. Het is verboden wijzigingen door te voeren in modellen van andere projectpartners.</w:t>
      </w:r>
    </w:p>
    <w:p w:rsidR="00000000" w:rsidDel="00000000" w:rsidP="00000000" w:rsidRDefault="00000000" w:rsidRPr="00000000" w14:paraId="00000247">
      <w:pPr>
        <w:pageBreakBefore w:val="0"/>
        <w:ind w:left="0" w:firstLine="0"/>
        <w:jc w:val="both"/>
        <w:rPr/>
      </w:pPr>
      <w:r w:rsidDel="00000000" w:rsidR="00000000" w:rsidRPr="00000000">
        <w:rPr>
          <w:rtl w:val="0"/>
        </w:rPr>
        <w:t xml:space="preserve">Wijzigingen tijdens de ontwerpfase worden bijgevolg doorgevoerd door de desbetreffende auteur(s) van het ontwerpteam.</w:t>
      </w:r>
    </w:p>
    <w:p w:rsidR="00000000" w:rsidDel="00000000" w:rsidP="00000000" w:rsidRDefault="00000000" w:rsidRPr="00000000" w14:paraId="00000248">
      <w:pPr>
        <w:pageBreakBefore w:val="0"/>
        <w:ind w:left="0" w:firstLine="0"/>
        <w:jc w:val="both"/>
        <w:rPr/>
      </w:pPr>
      <w:r w:rsidDel="00000000" w:rsidR="00000000" w:rsidRPr="00000000">
        <w:rPr>
          <w:rtl w:val="0"/>
        </w:rPr>
        <w:t xml:space="preserve">Wijzigingen tijdens de uitvoeringsfase worden </w:t>
      </w:r>
      <w:r w:rsidDel="00000000" w:rsidR="00000000" w:rsidRPr="00000000">
        <w:rPr>
          <w:rtl w:val="0"/>
        </w:rPr>
        <w:t xml:space="preserve">afhankelijk van de aard</w:t>
      </w:r>
      <w:r w:rsidDel="00000000" w:rsidR="00000000" w:rsidRPr="00000000">
        <w:rPr>
          <w:rtl w:val="0"/>
        </w:rPr>
        <w:t xml:space="preserve"> van de wijzigingen doorgevoerd door </w:t>
      </w:r>
      <w:r w:rsidDel="00000000" w:rsidR="00000000" w:rsidRPr="00000000">
        <w:rPr>
          <w:rtl w:val="0"/>
        </w:rPr>
        <w:t xml:space="preserve">de </w:t>
      </w:r>
      <w:r w:rsidDel="00000000" w:rsidR="00000000" w:rsidRPr="00000000">
        <w:rPr>
          <w:rtl w:val="0"/>
        </w:rPr>
        <w:t xml:space="preserve">desbetreffende auteur(s) van het ontwerpteam of desbetreffende partners van het uitvoeringsteam</w:t>
      </w:r>
      <w:r w:rsidDel="00000000" w:rsidR="00000000" w:rsidRPr="00000000">
        <w:rPr>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249">
      <w:pPr>
        <w:pStyle w:val="Heading2"/>
        <w:numPr>
          <w:ilvl w:val="1"/>
          <w:numId w:val="5"/>
        </w:numPr>
        <w:rPr/>
      </w:pPr>
      <w:bookmarkStart w:colFirst="0" w:colLast="0" w:name="_8rx2n34wjv0x" w:id="66"/>
      <w:bookmarkEnd w:id="66"/>
      <w:r w:rsidDel="00000000" w:rsidR="00000000" w:rsidRPr="00000000">
        <w:rPr>
          <w:rtl w:val="0"/>
        </w:rPr>
        <w:t xml:space="preserve">Vergaderingen</w:t>
      </w:r>
    </w:p>
    <w:p w:rsidR="00000000" w:rsidDel="00000000" w:rsidP="00000000" w:rsidRDefault="00000000" w:rsidRPr="00000000" w14:paraId="0000024A">
      <w:pPr>
        <w:pStyle w:val="Heading3"/>
        <w:pageBreakBefore w:val="0"/>
        <w:numPr>
          <w:ilvl w:val="2"/>
          <w:numId w:val="5"/>
        </w:numPr>
        <w:ind w:left="1133.858267716535" w:hanging="360"/>
        <w:jc w:val="both"/>
        <w:rPr>
          <w:sz w:val="24"/>
          <w:szCs w:val="24"/>
        </w:rPr>
      </w:pPr>
      <w:bookmarkStart w:colFirst="0" w:colLast="0" w:name="_7npzs641o73n" w:id="67"/>
      <w:bookmarkEnd w:id="67"/>
      <w:r w:rsidDel="00000000" w:rsidR="00000000" w:rsidRPr="00000000">
        <w:rPr>
          <w:rtl w:val="0"/>
        </w:rPr>
        <w:t xml:space="preserve">Type vergaderingen</w:t>
      </w:r>
    </w:p>
    <w:p w:rsidR="00000000" w:rsidDel="00000000" w:rsidP="00000000" w:rsidRDefault="00000000" w:rsidRPr="00000000" w14:paraId="0000024B">
      <w:pPr>
        <w:pageBreakBefore w:val="0"/>
        <w:ind w:left="0" w:firstLine="0"/>
        <w:jc w:val="both"/>
        <w:rPr/>
      </w:pPr>
      <w:r w:rsidDel="00000000" w:rsidR="00000000" w:rsidRPr="00000000">
        <w:rPr>
          <w:rtl w:val="0"/>
        </w:rPr>
        <w:t xml:space="preserve">De verschillende soorten BIM-gerelateerde vergaderingen worden samengevat in onderstaande tabel. In de volgende paragrafen worden deze in detail beschreven. </w:t>
      </w:r>
      <w:r w:rsidDel="00000000" w:rsidR="00000000" w:rsidRPr="00000000">
        <w:rPr>
          <w:rtl w:val="0"/>
        </w:rPr>
        <w:t xml:space="preserve">Ook voor andere projectgerelateerde vergaderingen die niet in onderstaand overzicht staan, wordt idealiter gebruik gemaakt van het BIM-model, ter ondersteuning van ontwerp- of uitvoeringsbeslissingen. Indien een impact op het BIM-proces of de BIM-modellering verwacht wordt, zullen op verzoek ook de gewenste BIM-rollen van zowel aanbesteder als opdrachtnemer participeren.</w:t>
      </w:r>
    </w:p>
    <w:p w:rsidR="00000000" w:rsidDel="00000000" w:rsidP="00000000" w:rsidRDefault="00000000" w:rsidRPr="00000000" w14:paraId="0000024C">
      <w:pPr>
        <w:pageBreakBefore w:val="0"/>
        <w:ind w:left="0" w:firstLine="0"/>
        <w:jc w:val="both"/>
        <w:rPr>
          <w:i w:val="1"/>
          <w:iCs w:val="1"/>
        </w:rPr>
      </w:pPr>
      <w:r w:rsidDel="00000000" w:rsidR="00000000" w:rsidRPr="00000000">
        <w:rPr>
          <w:i w:val="1"/>
          <w:iCs w:val="1"/>
          <w:rtl w:val="0"/>
        </w:rPr>
        <w:t xml:space="preserve">Tabel 1:  Overzicht BIM-vergaderingen</w:t>
      </w:r>
    </w:p>
    <w:tbl>
      <w:tblPr>
        <w:tblStyle w:val="Table3"/>
        <w:tblW w:w="939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580"/>
        <w:gridCol w:w="2025"/>
        <w:gridCol w:w="1800"/>
        <w:gridCol w:w="2985"/>
        <w:tblGridChange w:id="0">
          <w:tblGrid>
            <w:gridCol w:w="2580"/>
            <w:gridCol w:w="2025"/>
            <w:gridCol w:w="1800"/>
            <w:gridCol w:w="2985"/>
          </w:tblGrid>
        </w:tblGridChange>
      </w:tblGrid>
      <w:tr>
        <w:trPr>
          <w:cantSplit w:val="0"/>
          <w:trHeight w:val="520" w:hRule="atLeast"/>
          <w:tblHeader w:val="0"/>
        </w:trPr>
        <w:tc>
          <w:tcPr>
            <w:tcBorders>
              <w:top w:color="999999" w:space="0" w:sz="8" w:val="single"/>
              <w:left w:color="999999" w:space="0" w:sz="8" w:val="single"/>
              <w:bottom w:color="999999" w:space="0" w:sz="8" w:val="single"/>
              <w:right w:color="999999" w:space="0" w:sz="8" w:val="single"/>
            </w:tcBorders>
            <w:shd w:fill="ffed00" w:val="clear"/>
            <w:tcMar>
              <w:top w:w="100.0" w:type="dxa"/>
              <w:left w:w="100.0" w:type="dxa"/>
              <w:bottom w:w="100.0" w:type="dxa"/>
              <w:right w:w="100.0" w:type="dxa"/>
            </w:tcMar>
            <w:vAlign w:val="top"/>
          </w:tcPr>
          <w:p w:rsidR="00000000" w:rsidDel="00000000" w:rsidP="00000000" w:rsidRDefault="00000000" w:rsidRPr="00000000" w14:paraId="0000024D">
            <w:pPr>
              <w:pageBreakBefore w:val="0"/>
              <w:spacing w:after="0" w:lineRule="auto"/>
              <w:jc w:val="center"/>
              <w:rPr>
                <w:b w:val="1"/>
                <w:bCs w:val="1"/>
                <w:color w:val="333333"/>
                <w:sz w:val="20"/>
                <w:szCs w:val="20"/>
              </w:rPr>
            </w:pPr>
            <w:r w:rsidDel="00000000" w:rsidR="00000000" w:rsidRPr="00000000">
              <w:rPr>
                <w:b w:val="1"/>
                <w:bCs w:val="1"/>
                <w:color w:val="333333"/>
                <w:sz w:val="20"/>
                <w:szCs w:val="20"/>
                <w:rtl w:val="0"/>
              </w:rPr>
              <w:t xml:space="preserve">Type vergadering</w:t>
            </w:r>
          </w:p>
        </w:tc>
        <w:tc>
          <w:tcPr>
            <w:tcBorders>
              <w:top w:color="999999" w:space="0" w:sz="8" w:val="single"/>
              <w:left w:color="999999" w:space="0" w:sz="8" w:val="single"/>
              <w:bottom w:color="999999" w:space="0" w:sz="8" w:val="single"/>
              <w:right w:color="999999" w:space="0" w:sz="8" w:val="single"/>
            </w:tcBorders>
            <w:shd w:fill="ffed00" w:val="clear"/>
            <w:tcMar>
              <w:top w:w="100.0" w:type="dxa"/>
              <w:left w:w="100.0" w:type="dxa"/>
              <w:bottom w:w="100.0" w:type="dxa"/>
              <w:right w:w="100.0" w:type="dxa"/>
            </w:tcMar>
            <w:vAlign w:val="top"/>
          </w:tcPr>
          <w:p w:rsidR="00000000" w:rsidDel="00000000" w:rsidP="00000000" w:rsidRDefault="00000000" w:rsidRPr="00000000" w14:paraId="0000024E">
            <w:pPr>
              <w:pageBreakBefore w:val="0"/>
              <w:spacing w:after="0" w:lineRule="auto"/>
              <w:jc w:val="center"/>
              <w:rPr>
                <w:b w:val="1"/>
                <w:bCs w:val="1"/>
                <w:color w:val="333333"/>
                <w:sz w:val="20"/>
                <w:szCs w:val="20"/>
              </w:rPr>
            </w:pPr>
            <w:r w:rsidDel="00000000" w:rsidR="00000000" w:rsidRPr="00000000">
              <w:rPr>
                <w:b w:val="1"/>
                <w:bCs w:val="1"/>
                <w:color w:val="333333"/>
                <w:sz w:val="20"/>
                <w:szCs w:val="20"/>
                <w:rtl w:val="0"/>
              </w:rPr>
              <w:t xml:space="preserve">Betrokken partijen</w:t>
            </w:r>
          </w:p>
        </w:tc>
        <w:tc>
          <w:tcPr>
            <w:tcBorders>
              <w:top w:color="999999" w:space="0" w:sz="8" w:val="single"/>
              <w:left w:color="999999" w:space="0" w:sz="8" w:val="single"/>
              <w:bottom w:color="999999" w:space="0" w:sz="8" w:val="single"/>
              <w:right w:color="999999" w:space="0" w:sz="8" w:val="single"/>
            </w:tcBorders>
            <w:shd w:fill="ffed00" w:val="clear"/>
            <w:tcMar>
              <w:top w:w="100.0" w:type="dxa"/>
              <w:left w:w="100.0" w:type="dxa"/>
              <w:bottom w:w="100.0" w:type="dxa"/>
              <w:right w:w="100.0" w:type="dxa"/>
            </w:tcMar>
            <w:vAlign w:val="top"/>
          </w:tcPr>
          <w:p w:rsidR="00000000" w:rsidDel="00000000" w:rsidP="00000000" w:rsidRDefault="00000000" w:rsidRPr="00000000" w14:paraId="0000024F">
            <w:pPr>
              <w:pageBreakBefore w:val="0"/>
              <w:spacing w:after="0" w:lineRule="auto"/>
              <w:jc w:val="center"/>
              <w:rPr>
                <w:b w:val="1"/>
                <w:bCs w:val="1"/>
                <w:color w:val="333333"/>
                <w:sz w:val="20"/>
                <w:szCs w:val="20"/>
              </w:rPr>
            </w:pPr>
            <w:r w:rsidDel="00000000" w:rsidR="00000000" w:rsidRPr="00000000">
              <w:rPr>
                <w:b w:val="1"/>
                <w:bCs w:val="1"/>
                <w:color w:val="333333"/>
                <w:sz w:val="20"/>
                <w:szCs w:val="20"/>
                <w:rtl w:val="0"/>
              </w:rPr>
              <w:t xml:space="preserve">Organisator</w:t>
            </w:r>
          </w:p>
        </w:tc>
        <w:tc>
          <w:tcPr>
            <w:tcBorders>
              <w:top w:color="999999" w:space="0" w:sz="8" w:val="single"/>
              <w:left w:color="999999" w:space="0" w:sz="8" w:val="single"/>
              <w:bottom w:color="999999" w:space="0" w:sz="8" w:val="single"/>
              <w:right w:color="999999" w:space="0" w:sz="8" w:val="single"/>
            </w:tcBorders>
            <w:shd w:fill="ffed00" w:val="clear"/>
            <w:tcMar>
              <w:top w:w="100.0" w:type="dxa"/>
              <w:left w:w="100.0" w:type="dxa"/>
              <w:bottom w:w="100.0" w:type="dxa"/>
              <w:right w:w="100.0" w:type="dxa"/>
            </w:tcMar>
            <w:vAlign w:val="top"/>
          </w:tcPr>
          <w:p w:rsidR="00000000" w:rsidDel="00000000" w:rsidP="00000000" w:rsidRDefault="00000000" w:rsidRPr="00000000" w14:paraId="00000250">
            <w:pPr>
              <w:pageBreakBefore w:val="0"/>
              <w:spacing w:after="0" w:lineRule="auto"/>
              <w:jc w:val="center"/>
              <w:rPr>
                <w:b w:val="1"/>
                <w:bCs w:val="1"/>
                <w:color w:val="333333"/>
                <w:sz w:val="20"/>
                <w:szCs w:val="20"/>
              </w:rPr>
            </w:pPr>
            <w:r w:rsidDel="00000000" w:rsidR="00000000" w:rsidRPr="00000000">
              <w:rPr>
                <w:b w:val="1"/>
                <w:bCs w:val="1"/>
                <w:color w:val="333333"/>
                <w:sz w:val="20"/>
                <w:szCs w:val="20"/>
                <w:rtl w:val="0"/>
              </w:rPr>
              <w:t xml:space="preserve">Planning</w:t>
            </w:r>
          </w:p>
        </w:tc>
      </w:tr>
      <w:tr>
        <w:trPr>
          <w:cantSplit w:val="0"/>
          <w:trHeight w:val="740" w:hRule="atLeast"/>
          <w:tblHeader w:val="0"/>
        </w:trPr>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251">
            <w:pPr>
              <w:pageBreakBefore w:val="0"/>
              <w:spacing w:after="0" w:lineRule="auto"/>
              <w:rPr>
                <w:b w:val="1"/>
                <w:bCs w:val="1"/>
                <w:color w:val="333333"/>
                <w:sz w:val="20"/>
                <w:szCs w:val="20"/>
              </w:rPr>
            </w:pPr>
            <w:r w:rsidDel="00000000" w:rsidR="00000000" w:rsidRPr="00000000">
              <w:rPr>
                <w:b w:val="1"/>
                <w:bCs w:val="1"/>
                <w:color w:val="333333"/>
                <w:sz w:val="20"/>
                <w:szCs w:val="20"/>
                <w:rtl w:val="0"/>
              </w:rPr>
              <w:t xml:space="preserve">BIM-opstartvergadering</w:t>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252">
            <w:pPr>
              <w:pageBreakBefore w:val="0"/>
              <w:spacing w:after="0" w:lineRule="auto"/>
              <w:jc w:val="center"/>
              <w:rPr>
                <w:sz w:val="20"/>
                <w:szCs w:val="20"/>
              </w:rPr>
            </w:pPr>
            <w:r w:rsidDel="00000000" w:rsidR="00000000" w:rsidRPr="00000000">
              <w:rPr>
                <w:sz w:val="20"/>
                <w:szCs w:val="20"/>
                <w:rtl w:val="0"/>
              </w:rPr>
              <w:t xml:space="preserve">projectteam ON + projectteam AO*</w:t>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253">
            <w:pPr>
              <w:pageBreakBefore w:val="0"/>
              <w:spacing w:after="0" w:lineRule="auto"/>
              <w:jc w:val="center"/>
              <w:rPr>
                <w:sz w:val="20"/>
                <w:szCs w:val="20"/>
              </w:rPr>
            </w:pPr>
            <w:r w:rsidDel="00000000" w:rsidR="00000000" w:rsidRPr="00000000">
              <w:rPr>
                <w:sz w:val="20"/>
                <w:szCs w:val="20"/>
                <w:rtl w:val="0"/>
              </w:rPr>
              <w:t xml:space="preserve">Projectmanager AO</w:t>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254">
            <w:pPr>
              <w:pageBreakBefore w:val="0"/>
              <w:spacing w:after="0" w:lineRule="auto"/>
              <w:jc w:val="center"/>
              <w:rPr>
                <w:sz w:val="20"/>
                <w:szCs w:val="20"/>
              </w:rPr>
            </w:pPr>
            <w:r w:rsidDel="00000000" w:rsidR="00000000" w:rsidRPr="00000000">
              <w:rPr>
                <w:sz w:val="20"/>
                <w:szCs w:val="20"/>
                <w:rtl w:val="0"/>
              </w:rPr>
              <w:t xml:space="preserve">begin project </w:t>
            </w:r>
          </w:p>
        </w:tc>
      </w:tr>
      <w:tr>
        <w:trPr>
          <w:cantSplit w:val="0"/>
          <w:trHeight w:val="720" w:hRule="atLeast"/>
          <w:tblHeader w:val="0"/>
        </w:trPr>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bCs w:val="1"/>
                <w:color w:val="333333"/>
                <w:sz w:val="20"/>
                <w:szCs w:val="20"/>
              </w:rPr>
            </w:pPr>
            <w:r w:rsidDel="00000000" w:rsidR="00000000" w:rsidRPr="00000000">
              <w:rPr>
                <w:b w:val="1"/>
                <w:bCs w:val="1"/>
                <w:color w:val="333333"/>
                <w:sz w:val="20"/>
                <w:szCs w:val="20"/>
                <w:rtl w:val="0"/>
              </w:rPr>
              <w:t xml:space="preserve">BIM-coördinatievergadering</w:t>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56">
            <w:pPr>
              <w:pageBreakBefore w:val="0"/>
              <w:spacing w:after="0" w:lineRule="auto"/>
              <w:jc w:val="center"/>
              <w:rPr>
                <w:sz w:val="20"/>
                <w:szCs w:val="20"/>
              </w:rPr>
            </w:pPr>
            <w:r w:rsidDel="00000000" w:rsidR="00000000" w:rsidRPr="00000000">
              <w:rPr>
                <w:sz w:val="20"/>
                <w:szCs w:val="20"/>
                <w:rtl w:val="0"/>
              </w:rPr>
              <w:t xml:space="preserve">projectteam ON + projectteam AO* </w:t>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57">
            <w:pPr>
              <w:pageBreakBefore w:val="0"/>
              <w:spacing w:after="0" w:lineRule="auto"/>
              <w:jc w:val="center"/>
              <w:rPr>
                <w:sz w:val="20"/>
                <w:szCs w:val="20"/>
              </w:rPr>
            </w:pPr>
            <w:r w:rsidDel="00000000" w:rsidR="00000000" w:rsidRPr="00000000">
              <w:rPr>
                <w:sz w:val="20"/>
                <w:szCs w:val="20"/>
                <w:rtl w:val="0"/>
              </w:rPr>
              <w:t xml:space="preserve">BIM-</w:t>
            </w:r>
          </w:p>
          <w:p w:rsidR="00000000" w:rsidDel="00000000" w:rsidP="00000000" w:rsidRDefault="00000000" w:rsidRPr="00000000" w14:paraId="00000258">
            <w:pPr>
              <w:pageBreakBefore w:val="0"/>
              <w:spacing w:after="0" w:lineRule="auto"/>
              <w:jc w:val="center"/>
              <w:rPr>
                <w:sz w:val="20"/>
                <w:szCs w:val="20"/>
              </w:rPr>
            </w:pPr>
            <w:r w:rsidDel="00000000" w:rsidR="00000000" w:rsidRPr="00000000">
              <w:rPr>
                <w:sz w:val="20"/>
                <w:szCs w:val="20"/>
                <w:rtl w:val="0"/>
              </w:rPr>
              <w:t xml:space="preserve">procesmanager</w:t>
            </w:r>
            <w:r w:rsidDel="00000000" w:rsidR="00000000" w:rsidRPr="00000000">
              <w:rPr>
                <w:sz w:val="20"/>
                <w:szCs w:val="20"/>
                <w:rtl w:val="0"/>
              </w:rPr>
              <w:t xml:space="preserve"> ON</w:t>
            </w: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59">
            <w:pPr>
              <w:pageBreakBefore w:val="0"/>
              <w:spacing w:after="0" w:lineRule="auto"/>
              <w:jc w:val="center"/>
              <w:rPr>
                <w:sz w:val="20"/>
                <w:szCs w:val="20"/>
              </w:rPr>
            </w:pPr>
            <w:r w:rsidDel="00000000" w:rsidR="00000000" w:rsidRPr="00000000">
              <w:rPr>
                <w:sz w:val="20"/>
                <w:szCs w:val="20"/>
                <w:rtl w:val="0"/>
              </w:rPr>
              <w:t xml:space="preserve">maandelijks** + bij mijlpalen + </w:t>
            </w:r>
            <w:r w:rsidDel="00000000" w:rsidR="00000000" w:rsidRPr="00000000">
              <w:rPr>
                <w:sz w:val="20"/>
                <w:szCs w:val="20"/>
                <w:rtl w:val="0"/>
              </w:rPr>
              <w:t xml:space="preserve">op verzoek</w:t>
            </w:r>
            <w:r w:rsidDel="00000000" w:rsidR="00000000" w:rsidRPr="00000000">
              <w:rPr>
                <w:rtl w:val="0"/>
              </w:rPr>
            </w:r>
          </w:p>
        </w:tc>
      </w:tr>
    </w:tbl>
    <w:p w:rsidR="00000000" w:rsidDel="00000000" w:rsidP="00000000" w:rsidRDefault="00000000" w:rsidRPr="00000000" w14:paraId="0000025A">
      <w:pPr>
        <w:pageBreakBefore w:val="0"/>
        <w:ind w:left="0" w:firstLine="0"/>
        <w:jc w:val="both"/>
        <w:rPr>
          <w:sz w:val="18"/>
          <w:szCs w:val="18"/>
        </w:rPr>
      </w:pPr>
      <w:r w:rsidDel="00000000" w:rsidR="00000000" w:rsidRPr="00000000">
        <w:rPr>
          <w:rtl w:val="0"/>
        </w:rPr>
      </w:r>
    </w:p>
    <w:p w:rsidR="00000000" w:rsidDel="00000000" w:rsidP="00000000" w:rsidRDefault="00000000" w:rsidRPr="00000000" w14:paraId="0000025B">
      <w:pPr>
        <w:pageBreakBefore w:val="0"/>
        <w:ind w:left="0" w:firstLine="0"/>
        <w:jc w:val="both"/>
        <w:rPr>
          <w:sz w:val="16"/>
          <w:szCs w:val="16"/>
        </w:rPr>
      </w:pPr>
      <w:r w:rsidDel="00000000" w:rsidR="00000000" w:rsidRPr="00000000">
        <w:rPr>
          <w:sz w:val="16"/>
          <w:szCs w:val="16"/>
          <w:rtl w:val="0"/>
        </w:rPr>
        <w:t xml:space="preserve">* ON = opdrachtnemer; AO = aanbestedende overheid</w:t>
      </w:r>
    </w:p>
    <w:p w:rsidR="00000000" w:rsidDel="00000000" w:rsidP="00000000" w:rsidRDefault="00000000" w:rsidRPr="00000000" w14:paraId="0000025C">
      <w:pPr>
        <w:pageBreakBefore w:val="0"/>
        <w:ind w:left="0" w:firstLine="0"/>
        <w:jc w:val="both"/>
        <w:rPr>
          <w:sz w:val="16"/>
          <w:szCs w:val="16"/>
        </w:rPr>
      </w:pPr>
      <w:r w:rsidDel="00000000" w:rsidR="00000000" w:rsidRPr="00000000">
        <w:rPr>
          <w:sz w:val="16"/>
          <w:szCs w:val="16"/>
          <w:rtl w:val="0"/>
        </w:rPr>
        <w:t xml:space="preserve">** Afwijkingen aan de standaardtermijnen vermeld in dit BIM-protocol kunnen worden vastgelegd in het BIM-uitvoeringsplan.</w:t>
      </w:r>
    </w:p>
    <w:p w:rsidR="00000000" w:rsidDel="00000000" w:rsidP="00000000" w:rsidRDefault="00000000" w:rsidRPr="00000000" w14:paraId="0000025D">
      <w:pPr>
        <w:pStyle w:val="Heading4"/>
        <w:pageBreakBefore w:val="0"/>
        <w:numPr>
          <w:ilvl w:val="3"/>
          <w:numId w:val="5"/>
        </w:numPr>
        <w:ind w:left="1133.858267716535" w:hanging="360"/>
        <w:jc w:val="both"/>
        <w:rPr/>
      </w:pPr>
      <w:bookmarkStart w:colFirst="0" w:colLast="0" w:name="_6eja88ua4rvi" w:id="68"/>
      <w:bookmarkEnd w:id="68"/>
      <w:r w:rsidDel="00000000" w:rsidR="00000000" w:rsidRPr="00000000">
        <w:rPr>
          <w:rtl w:val="0"/>
        </w:rPr>
        <w:t xml:space="preserve">BIM-opstartvergadering(en)</w:t>
      </w:r>
    </w:p>
    <w:p w:rsidR="00000000" w:rsidDel="00000000" w:rsidP="00000000" w:rsidRDefault="00000000" w:rsidRPr="00000000" w14:paraId="0000025E">
      <w:pPr>
        <w:pageBreakBefore w:val="0"/>
        <w:ind w:left="0" w:firstLine="0"/>
        <w:jc w:val="both"/>
        <w:rPr/>
      </w:pPr>
      <w:r w:rsidDel="00000000" w:rsidR="00000000" w:rsidRPr="00000000">
        <w:rPr>
          <w:rtl w:val="0"/>
        </w:rPr>
        <w:t xml:space="preserve">Aan het begin van het project wordt de inhoud van de samenwerking besproken.</w:t>
      </w:r>
      <w:r w:rsidDel="00000000" w:rsidR="00000000" w:rsidRPr="00000000">
        <w:rPr>
          <w:rtl w:val="0"/>
        </w:rPr>
        <w:t xml:space="preserve"> De BIM-doelstellingen, -toepassingen en -technologieën worden hierbij overlopen en bepaalde werkmethoden kunnen samen afgesproken worden.</w:t>
      </w:r>
    </w:p>
    <w:p w:rsidR="00000000" w:rsidDel="00000000" w:rsidP="00000000" w:rsidRDefault="00000000" w:rsidRPr="00000000" w14:paraId="0000025F">
      <w:pPr>
        <w:pageBreakBefore w:val="0"/>
        <w:ind w:left="0" w:firstLine="0"/>
        <w:jc w:val="both"/>
        <w:rPr/>
      </w:pPr>
      <w:r w:rsidDel="00000000" w:rsidR="00000000" w:rsidRPr="00000000">
        <w:rPr>
          <w:rtl w:val="0"/>
        </w:rPr>
        <w:t xml:space="preserve">Het BIM-protocol en BIM-uitvoeringsplan worden in detail overlopen, het BIM-uitvoeringsplan wordt geactualiseerd waar nodig en wordt ter goedkeuring gedeeld met alle partners.</w:t>
      </w:r>
    </w:p>
    <w:p w:rsidR="00000000" w:rsidDel="00000000" w:rsidP="00000000" w:rsidRDefault="00000000" w:rsidRPr="00000000" w14:paraId="00000260">
      <w:pPr>
        <w:pStyle w:val="Heading4"/>
        <w:pageBreakBefore w:val="0"/>
        <w:numPr>
          <w:ilvl w:val="3"/>
          <w:numId w:val="5"/>
        </w:numPr>
        <w:ind w:left="1133.858267716535" w:hanging="360"/>
        <w:jc w:val="both"/>
        <w:rPr>
          <w:color w:val="434343"/>
          <w:sz w:val="20"/>
          <w:szCs w:val="20"/>
        </w:rPr>
      </w:pPr>
      <w:bookmarkStart w:colFirst="0" w:colLast="0" w:name="_xpjgomxi3jq" w:id="69"/>
      <w:bookmarkEnd w:id="69"/>
      <w:r w:rsidDel="00000000" w:rsidR="00000000" w:rsidRPr="00000000">
        <w:rPr>
          <w:rtl w:val="0"/>
        </w:rPr>
        <w:t xml:space="preserve">BIM-coördinatievergaderingen</w:t>
      </w:r>
    </w:p>
    <w:p w:rsidR="00000000" w:rsidDel="00000000" w:rsidP="00000000" w:rsidRDefault="00000000" w:rsidRPr="00000000" w14:paraId="00000261">
      <w:pPr>
        <w:pageBreakBefore w:val="0"/>
        <w:jc w:val="both"/>
        <w:rPr>
          <w:strike w:val="1"/>
        </w:rPr>
      </w:pPr>
      <w:r w:rsidDel="00000000" w:rsidR="00000000" w:rsidRPr="00000000">
        <w:rPr>
          <w:rtl w:val="0"/>
        </w:rPr>
        <w:t xml:space="preserve">De BIM-coördinatievergaderingen worden georganiseerd voor de opvolging van het project op BIM-vlak, zowel tijdens studie als uitvoering: het verloop van het BIM-proces, de stand van zaken van de informatieleveringen, de kwaliteit en status van de </w:t>
      </w:r>
      <w:r w:rsidDel="00000000" w:rsidR="00000000" w:rsidRPr="00000000">
        <w:rPr>
          <w:rtl w:val="0"/>
        </w:rPr>
        <w:t xml:space="preserve">BIM-deelmodellen</w:t>
      </w:r>
      <w:r w:rsidDel="00000000" w:rsidR="00000000" w:rsidRPr="00000000">
        <w:rPr>
          <w:rtl w:val="0"/>
        </w:rPr>
        <w:t xml:space="preserve"> en het gecoördineerd BIM-model, de rapportering en opvolging van wijzigingen en opmerkingen en de evaluatie van de coördinatierapportering.</w:t>
      </w:r>
      <w:r w:rsidDel="00000000" w:rsidR="00000000" w:rsidRPr="00000000">
        <w:rPr>
          <w:rtl w:val="0"/>
        </w:rPr>
      </w:r>
    </w:p>
    <w:p w:rsidR="00000000" w:rsidDel="00000000" w:rsidP="00000000" w:rsidRDefault="00000000" w:rsidRPr="00000000" w14:paraId="00000262">
      <w:pPr>
        <w:pageBreakBefore w:val="0"/>
        <w:jc w:val="both"/>
        <w:rPr/>
      </w:pPr>
      <w:r w:rsidDel="00000000" w:rsidR="00000000" w:rsidRPr="00000000">
        <w:rPr>
          <w:rtl w:val="0"/>
        </w:rPr>
        <w:t xml:space="preserve">De BIM-coördinatievergaderingen laten toe om de coördinatie tussen de modellen te overlopen, alsook de workflows en IT- en interoperabiliteitsaspecten af te stemmen en te verfijnen. Dit kan met of zonder de aanbesteder gebeuren afhankelijk van de projectspecifieke afspraken beschreven in het BIM-uitvoeringsplan. </w:t>
      </w:r>
    </w:p>
    <w:p w:rsidR="00000000" w:rsidDel="00000000" w:rsidP="00000000" w:rsidRDefault="00000000" w:rsidRPr="00000000" w14:paraId="00000263">
      <w:pPr>
        <w:pageBreakBefore w:val="0"/>
        <w:jc w:val="both"/>
        <w:rPr/>
      </w:pPr>
      <w:r w:rsidDel="00000000" w:rsidR="00000000" w:rsidRPr="00000000">
        <w:rPr>
          <w:rtl w:val="0"/>
        </w:rPr>
        <w:t xml:space="preserve">De stand van zaken van de modeluitwerking wordt opgevolgd en de bruikbaarheid van de modellen wordt geëvalueerd. Ook worden de resultaten van de clash- en issuedetecties overlopen.</w:t>
      </w:r>
    </w:p>
    <w:p w:rsidR="00000000" w:rsidDel="00000000" w:rsidP="00000000" w:rsidRDefault="00000000" w:rsidRPr="00000000" w14:paraId="00000264">
      <w:pPr>
        <w:pageBreakBefore w:val="0"/>
        <w:jc w:val="both"/>
        <w:rPr/>
      </w:pPr>
      <w:r w:rsidDel="00000000" w:rsidR="00000000" w:rsidRPr="00000000">
        <w:rPr>
          <w:rtl w:val="0"/>
        </w:rPr>
        <w:t xml:space="preserve">Indien nodig worden ook de afspraken rond modellering en uitwisseling verder geactualiseerd en opgenomen in het BIM-uitvoeringsplan.</w:t>
      </w:r>
    </w:p>
    <w:p w:rsidR="00000000" w:rsidDel="00000000" w:rsidP="00000000" w:rsidRDefault="00000000" w:rsidRPr="00000000" w14:paraId="00000265">
      <w:pPr>
        <w:pageBreakBefore w:val="0"/>
        <w:jc w:val="both"/>
        <w:rPr/>
      </w:pPr>
      <w:r w:rsidDel="00000000" w:rsidR="00000000" w:rsidRPr="00000000">
        <w:rPr>
          <w:rtl w:val="0"/>
        </w:rPr>
        <w:t xml:space="preserve">De frequentie van de BIM-coördinatievergaderingen wordt in het BIM-protocol standaard voorzien als met een vaste frequentie (maandelijks), bij mijlpalen en op verzoek. In navolging van </w:t>
      </w:r>
      <w:r w:rsidDel="00000000" w:rsidR="00000000" w:rsidRPr="00000000">
        <w:rPr>
          <w:rtl w:val="0"/>
        </w:rPr>
        <w:t xml:space="preserve">hoofdstuk 3.2.2</w:t>
      </w:r>
      <w:r w:rsidDel="00000000" w:rsidR="00000000" w:rsidRPr="00000000">
        <w:rPr>
          <w:rtl w:val="0"/>
        </w:rPr>
        <w:t xml:space="preserve"> kan van deze termijnen en frequenties in het BIM-uitvoeringsplan worden afgeweken.</w:t>
      </w:r>
      <w:r w:rsidDel="00000000" w:rsidR="00000000" w:rsidRPr="00000000">
        <w:rPr>
          <w:rtl w:val="0"/>
        </w:rPr>
      </w:r>
    </w:p>
    <w:p w:rsidR="00000000" w:rsidDel="00000000" w:rsidP="00000000" w:rsidRDefault="00000000" w:rsidRPr="00000000" w14:paraId="00000266">
      <w:pPr>
        <w:pStyle w:val="Heading3"/>
        <w:pageBreakBefore w:val="0"/>
        <w:numPr>
          <w:ilvl w:val="2"/>
          <w:numId w:val="5"/>
        </w:numPr>
        <w:ind w:left="1133.858267716535" w:hanging="360"/>
        <w:jc w:val="both"/>
        <w:rPr>
          <w:sz w:val="24"/>
          <w:szCs w:val="24"/>
        </w:rPr>
      </w:pPr>
      <w:bookmarkStart w:colFirst="0" w:colLast="0" w:name="_mu6qm1j7cmx8" w:id="70"/>
      <w:bookmarkEnd w:id="70"/>
      <w:r w:rsidDel="00000000" w:rsidR="00000000" w:rsidRPr="00000000">
        <w:rPr>
          <w:rtl w:val="0"/>
        </w:rPr>
        <w:t xml:space="preserve">Verslag</w:t>
      </w:r>
      <w:r w:rsidDel="00000000" w:rsidR="00000000" w:rsidRPr="00000000">
        <w:rPr>
          <w:rtl w:val="0"/>
        </w:rPr>
      </w:r>
    </w:p>
    <w:p w:rsidR="00000000" w:rsidDel="00000000" w:rsidP="00000000" w:rsidRDefault="00000000" w:rsidRPr="00000000" w14:paraId="00000267">
      <w:pPr>
        <w:rPr/>
      </w:pPr>
      <w:r w:rsidDel="00000000" w:rsidR="00000000" w:rsidRPr="00000000">
        <w:rPr>
          <w:rtl w:val="0"/>
        </w:rPr>
        <w:t xml:space="preserve">Van elke BIM-vergadering wordt er een bondig verslag gemaakt. Dit verslag wordt opgesteld door de opdrachtnemer, tenzij anders afgesproken in het BIM-uitvoeringsplan. </w:t>
      </w:r>
    </w:p>
    <w:p w:rsidR="00000000" w:rsidDel="00000000" w:rsidP="00000000" w:rsidRDefault="00000000" w:rsidRPr="00000000" w14:paraId="00000268">
      <w:pPr>
        <w:pStyle w:val="Heading2"/>
        <w:numPr>
          <w:ilvl w:val="1"/>
          <w:numId w:val="5"/>
        </w:numPr>
        <w:rPr/>
      </w:pPr>
      <w:bookmarkStart w:colFirst="0" w:colLast="0" w:name="_4ljoqwlspbuj" w:id="71"/>
      <w:bookmarkEnd w:id="71"/>
      <w:r w:rsidDel="00000000" w:rsidR="00000000" w:rsidRPr="00000000">
        <w:rPr>
          <w:rtl w:val="0"/>
        </w:rPr>
        <w:t xml:space="preserve">Kwaliteitscontrole</w:t>
      </w:r>
    </w:p>
    <w:p w:rsidR="00000000" w:rsidDel="00000000" w:rsidP="00000000" w:rsidRDefault="00000000" w:rsidRPr="00000000" w14:paraId="00000269">
      <w:pPr>
        <w:pStyle w:val="Heading3"/>
        <w:pageBreakBefore w:val="0"/>
        <w:numPr>
          <w:ilvl w:val="2"/>
          <w:numId w:val="5"/>
        </w:numPr>
        <w:ind w:left="1133.858267716535" w:hanging="360"/>
        <w:jc w:val="both"/>
        <w:rPr>
          <w:sz w:val="24"/>
          <w:szCs w:val="24"/>
        </w:rPr>
      </w:pPr>
      <w:bookmarkStart w:colFirst="0" w:colLast="0" w:name="_87mv4i7tkfc7" w:id="72"/>
      <w:bookmarkEnd w:id="72"/>
      <w:r w:rsidDel="00000000" w:rsidR="00000000" w:rsidRPr="00000000">
        <w:rPr>
          <w:rtl w:val="0"/>
        </w:rPr>
        <w:t xml:space="preserve">BIM-capaciteit</w:t>
      </w:r>
      <w:r w:rsidDel="00000000" w:rsidR="00000000" w:rsidRPr="00000000">
        <w:rPr>
          <w:rtl w:val="0"/>
        </w:rPr>
      </w:r>
    </w:p>
    <w:p w:rsidR="00000000" w:rsidDel="00000000" w:rsidP="00000000" w:rsidRDefault="00000000" w:rsidRPr="00000000" w14:paraId="0000026A">
      <w:pPr>
        <w:pageBreakBefore w:val="0"/>
        <w:ind w:left="0" w:firstLine="0"/>
        <w:jc w:val="both"/>
        <w:rPr/>
      </w:pPr>
      <w:r w:rsidDel="00000000" w:rsidR="00000000" w:rsidRPr="00000000">
        <w:rPr>
          <w:rtl w:val="0"/>
        </w:rPr>
        <w:t xml:space="preserve">Alle partners voorzien de nodige interne ondersteuning en opleidingen om hun opdracht op een professionele manier uit te voeren, volgens de vereisten en de afspraken uit het</w:t>
      </w:r>
      <w:r w:rsidDel="00000000" w:rsidR="00000000" w:rsidRPr="00000000">
        <w:rPr>
          <w:rtl w:val="0"/>
        </w:rPr>
        <w:t xml:space="preserve"> BIM-protocol, het BIM-uitvoeringsplan</w:t>
      </w:r>
      <w:r w:rsidDel="00000000" w:rsidR="00000000" w:rsidRPr="00000000">
        <w:rPr>
          <w:rtl w:val="0"/>
        </w:rPr>
        <w:t xml:space="preserve"> en het ingediende plan van aanpak beschreven in de BIM-nota bij de offerte.</w:t>
      </w:r>
    </w:p>
    <w:p w:rsidR="00000000" w:rsidDel="00000000" w:rsidP="00000000" w:rsidRDefault="00000000" w:rsidRPr="00000000" w14:paraId="0000026B">
      <w:pPr>
        <w:pStyle w:val="Heading3"/>
        <w:pageBreakBefore w:val="0"/>
        <w:numPr>
          <w:ilvl w:val="2"/>
          <w:numId w:val="5"/>
        </w:numPr>
        <w:ind w:left="1133.858267716535" w:hanging="360"/>
        <w:jc w:val="both"/>
        <w:rPr>
          <w:sz w:val="24"/>
          <w:szCs w:val="24"/>
        </w:rPr>
      </w:pPr>
      <w:bookmarkStart w:colFirst="0" w:colLast="0" w:name="_h25kktoaw7x5" w:id="73"/>
      <w:bookmarkEnd w:id="73"/>
      <w:r w:rsidDel="00000000" w:rsidR="00000000" w:rsidRPr="00000000">
        <w:rPr>
          <w:rtl w:val="0"/>
        </w:rPr>
        <w:t xml:space="preserve">Overmodellering</w:t>
      </w:r>
      <w:r w:rsidDel="00000000" w:rsidR="00000000" w:rsidRPr="00000000">
        <w:rPr>
          <w:rtl w:val="0"/>
        </w:rPr>
      </w:r>
    </w:p>
    <w:p w:rsidR="00000000" w:rsidDel="00000000" w:rsidP="00000000" w:rsidRDefault="00000000" w:rsidRPr="00000000" w14:paraId="0000026C">
      <w:pPr>
        <w:pageBreakBefore w:val="0"/>
        <w:ind w:left="0" w:firstLine="0"/>
        <w:jc w:val="both"/>
        <w:rPr/>
      </w:pPr>
      <w:r w:rsidDel="00000000" w:rsidR="00000000" w:rsidRPr="00000000">
        <w:rPr>
          <w:rtl w:val="0"/>
        </w:rPr>
        <w:t xml:space="preserve">De opbouw van modellen wordt afgestemd op het gewenste gebruik. Door goede afspraken over modelinhoud, modelstructuur en detailgraad, wordt overmodellering vermeden. </w:t>
      </w:r>
      <w:r w:rsidDel="00000000" w:rsidR="00000000" w:rsidRPr="00000000">
        <w:rPr>
          <w:rtl w:val="0"/>
        </w:rPr>
        <w:t xml:space="preserve">Dit is een vorm van verspilling en moet zoveel mogelijk voorkomen worden door goede informatieopleverings- en modelleerafspraken te maken. De partij die de informatie opbouwt moet immers extra inspanningen leveren, maar het brengt ook extra verwerkingstijden en opslagkosten met zich mee. Bovendien wordt het opvragen van de gewenste informatie hierdoor verhinderd. </w:t>
      </w:r>
    </w:p>
    <w:p w:rsidR="00000000" w:rsidDel="00000000" w:rsidP="00000000" w:rsidRDefault="00000000" w:rsidRPr="00000000" w14:paraId="0000026D">
      <w:pPr>
        <w:pStyle w:val="Heading3"/>
        <w:pageBreakBefore w:val="0"/>
        <w:numPr>
          <w:ilvl w:val="2"/>
          <w:numId w:val="5"/>
        </w:numPr>
        <w:ind w:left="1133.858267716535" w:hanging="360"/>
        <w:jc w:val="both"/>
        <w:rPr>
          <w:sz w:val="24"/>
          <w:szCs w:val="24"/>
        </w:rPr>
      </w:pPr>
      <w:bookmarkStart w:colFirst="0" w:colLast="0" w:name="_a4s5rbnjgkxm" w:id="74"/>
      <w:bookmarkEnd w:id="74"/>
      <w:r w:rsidDel="00000000" w:rsidR="00000000" w:rsidRPr="00000000">
        <w:rPr>
          <w:rtl w:val="0"/>
        </w:rPr>
        <w:t xml:space="preserve">Verificatie en validatie van informatieopleveringen</w:t>
      </w:r>
      <w:r w:rsidDel="00000000" w:rsidR="00000000" w:rsidRPr="00000000">
        <w:rPr>
          <w:rtl w:val="0"/>
        </w:rPr>
      </w:r>
    </w:p>
    <w:p w:rsidR="00000000" w:rsidDel="00000000" w:rsidP="00000000" w:rsidRDefault="00000000" w:rsidRPr="00000000" w14:paraId="0000026E">
      <w:pPr>
        <w:pageBreakBefore w:val="0"/>
        <w:ind w:left="0" w:firstLine="0"/>
        <w:jc w:val="both"/>
        <w:rPr/>
      </w:pPr>
      <w:r w:rsidDel="00000000" w:rsidR="00000000" w:rsidRPr="00000000">
        <w:rPr>
          <w:rtl w:val="0"/>
        </w:rPr>
        <w:t xml:space="preserve">Bij het uitwisselen van informatie dienen de informatieopleveringen gecontroleerd te worden op </w:t>
      </w:r>
      <w:r w:rsidDel="00000000" w:rsidR="00000000" w:rsidRPr="00000000">
        <w:rPr>
          <w:rtl w:val="0"/>
        </w:rPr>
        <w:t xml:space="preserve">de gemaakte afspraken</w:t>
      </w:r>
      <w:r w:rsidDel="00000000" w:rsidR="00000000" w:rsidRPr="00000000">
        <w:rPr>
          <w:rtl w:val="0"/>
        </w:rPr>
        <w:t xml:space="preserve">, de vooropgestelde objectieven, de eisen van de aanbesteder, de gevraagde informatie, de bruikbaarheid, de timing … Bovendien dient de afstemming van de verschillende </w:t>
      </w:r>
      <w:r w:rsidDel="00000000" w:rsidR="00000000" w:rsidRPr="00000000">
        <w:rPr>
          <w:rtl w:val="0"/>
        </w:rPr>
        <w:t xml:space="preserve">BIM-deelmodellen</w:t>
      </w:r>
      <w:r w:rsidDel="00000000" w:rsidR="00000000" w:rsidRPr="00000000">
        <w:rPr>
          <w:rtl w:val="0"/>
        </w:rPr>
        <w:t xml:space="preserve"> nagekeken te worden.</w:t>
      </w:r>
    </w:p>
    <w:p w:rsidR="00000000" w:rsidDel="00000000" w:rsidP="00000000" w:rsidRDefault="00000000" w:rsidRPr="00000000" w14:paraId="0000026F">
      <w:pPr>
        <w:pageBreakBefore w:val="0"/>
        <w:ind w:left="0" w:firstLine="0"/>
        <w:jc w:val="both"/>
        <w:rPr/>
      </w:pPr>
      <w:r w:rsidDel="00000000" w:rsidR="00000000" w:rsidRPr="00000000">
        <w:rPr>
          <w:rtl w:val="0"/>
        </w:rPr>
        <w:t xml:space="preserve">Het BIM-uitvoeringsplan bevat een beschrijving van de wijze waarop en wanneer dit dient te gebeuren en hoe dit gedocumenteerd moet worden.</w:t>
      </w:r>
    </w:p>
    <w:p w:rsidR="00000000" w:rsidDel="00000000" w:rsidP="00000000" w:rsidRDefault="00000000" w:rsidRPr="00000000" w14:paraId="00000270">
      <w:pPr>
        <w:pStyle w:val="Heading3"/>
        <w:pageBreakBefore w:val="0"/>
        <w:numPr>
          <w:ilvl w:val="2"/>
          <w:numId w:val="5"/>
        </w:numPr>
        <w:ind w:left="1133.858267716535" w:hanging="360"/>
        <w:jc w:val="both"/>
        <w:rPr>
          <w:sz w:val="24"/>
          <w:szCs w:val="24"/>
        </w:rPr>
      </w:pPr>
      <w:bookmarkStart w:colFirst="0" w:colLast="0" w:name="_9yfmkuswjjrb" w:id="75"/>
      <w:bookmarkEnd w:id="75"/>
      <w:r w:rsidDel="00000000" w:rsidR="00000000" w:rsidRPr="00000000">
        <w:rPr>
          <w:rtl w:val="0"/>
        </w:rPr>
        <w:t xml:space="preserve">Compatibiliteit en interoperabiliteit van digitale gegevens</w:t>
      </w:r>
    </w:p>
    <w:p w:rsidR="00000000" w:rsidDel="00000000" w:rsidP="00000000" w:rsidRDefault="00000000" w:rsidRPr="00000000" w14:paraId="00000271">
      <w:pPr>
        <w:pageBreakBefore w:val="0"/>
        <w:ind w:left="0" w:firstLine="0"/>
        <w:jc w:val="both"/>
        <w:rPr/>
      </w:pPr>
      <w:r w:rsidDel="00000000" w:rsidR="00000000" w:rsidRPr="00000000">
        <w:rPr>
          <w:rtl w:val="0"/>
        </w:rPr>
        <w:t xml:space="preserve">Alle partners moeten er zelf voor zorgen dat de software die ze gebruiken geconfigureerd wordt en conform de projectvereisten is.</w:t>
      </w:r>
    </w:p>
    <w:p w:rsidR="00000000" w:rsidDel="00000000" w:rsidP="00000000" w:rsidRDefault="00000000" w:rsidRPr="00000000" w14:paraId="00000272">
      <w:pPr>
        <w:pageBreakBefore w:val="0"/>
        <w:ind w:left="0" w:firstLine="0"/>
        <w:jc w:val="both"/>
        <w:rPr/>
      </w:pPr>
      <w:r w:rsidDel="00000000" w:rsidR="00000000" w:rsidRPr="00000000">
        <w:rPr>
          <w:rtl w:val="0"/>
        </w:rPr>
        <w:t xml:space="preserve">Alle bij het project gebruikte systemen worden in het </w:t>
      </w:r>
      <w:r w:rsidDel="00000000" w:rsidR="00000000" w:rsidRPr="00000000">
        <w:rPr>
          <w:rtl w:val="0"/>
        </w:rPr>
        <w:t xml:space="preserve">BIM-uitvoeringsplan</w:t>
      </w:r>
      <w:r w:rsidDel="00000000" w:rsidR="00000000" w:rsidRPr="00000000">
        <w:rPr>
          <w:rtl w:val="0"/>
        </w:rPr>
        <w:t xml:space="preserve"> in kaart gebracht, zodat de interoperabiliteit ingeschat kan worden. De opdrachtnemer(s) verbind(t)(en) zich ertoe om tijdig werksessies te organiseren om de uitwisseling van gegevens grondig te testen, te evalueren en te documenteren. De verschillende export- en importconfiguraties worden in het BIM-uitvoeringsplan opgenomen en gevolgd bij iedere uitwisseling.</w:t>
      </w:r>
    </w:p>
    <w:p w:rsidR="00000000" w:rsidDel="00000000" w:rsidP="00000000" w:rsidRDefault="00000000" w:rsidRPr="00000000" w14:paraId="00000273">
      <w:pPr>
        <w:pStyle w:val="Heading3"/>
        <w:pageBreakBefore w:val="0"/>
        <w:numPr>
          <w:ilvl w:val="2"/>
          <w:numId w:val="5"/>
        </w:numPr>
        <w:ind w:left="1133.858267716535" w:hanging="360"/>
        <w:jc w:val="both"/>
        <w:rPr>
          <w:sz w:val="24"/>
          <w:szCs w:val="24"/>
        </w:rPr>
      </w:pPr>
      <w:bookmarkStart w:colFirst="0" w:colLast="0" w:name="_qowbg5kd631c" w:id="76"/>
      <w:bookmarkEnd w:id="76"/>
      <w:r w:rsidDel="00000000" w:rsidR="00000000" w:rsidRPr="00000000">
        <w:rPr>
          <w:rtl w:val="0"/>
        </w:rPr>
        <w:t xml:space="preserve">Meldingsplicht</w:t>
      </w:r>
    </w:p>
    <w:p w:rsidR="00000000" w:rsidDel="00000000" w:rsidP="00000000" w:rsidRDefault="00000000" w:rsidRPr="00000000" w14:paraId="00000274">
      <w:pPr>
        <w:pageBreakBefore w:val="0"/>
        <w:ind w:left="0" w:firstLine="0"/>
        <w:jc w:val="both"/>
        <w:rPr/>
      </w:pPr>
      <w:r w:rsidDel="00000000" w:rsidR="00000000" w:rsidRPr="00000000">
        <w:rPr>
          <w:rtl w:val="0"/>
        </w:rPr>
        <w:t xml:space="preserve">Voor de toepassing van BIM is het van belang dat alle projectpartners bijzondere aandacht schenken aan de meldingsplicht ten aanzien van elkaar, zonder hierbij de basisverantwoordelijkheden van eenieder te willen wijzigen.</w:t>
      </w:r>
    </w:p>
    <w:p w:rsidR="00000000" w:rsidDel="00000000" w:rsidP="00000000" w:rsidRDefault="00000000" w:rsidRPr="00000000" w14:paraId="00000275">
      <w:pPr>
        <w:pStyle w:val="Heading2"/>
        <w:ind w:left="0" w:firstLine="0"/>
        <w:rPr/>
      </w:pPr>
      <w:bookmarkStart w:colFirst="0" w:colLast="0" w:name="_rm6gud911jli" w:id="77"/>
      <w:bookmarkEnd w:id="77"/>
      <w:r w:rsidDel="00000000" w:rsidR="00000000" w:rsidRPr="00000000">
        <w:br w:type="page"/>
      </w:r>
      <w:r w:rsidDel="00000000" w:rsidR="00000000" w:rsidRPr="00000000">
        <w:rPr>
          <w:rtl w:val="0"/>
        </w:rPr>
      </w:r>
    </w:p>
    <w:p w:rsidR="00000000" w:rsidDel="00000000" w:rsidP="00000000" w:rsidRDefault="00000000" w:rsidRPr="00000000" w14:paraId="00000276">
      <w:pPr>
        <w:pStyle w:val="Heading2"/>
        <w:numPr>
          <w:ilvl w:val="1"/>
          <w:numId w:val="5"/>
        </w:numPr>
        <w:rPr/>
      </w:pPr>
      <w:bookmarkStart w:colFirst="0" w:colLast="0" w:name="_fhztjs1jl2vp" w:id="78"/>
      <w:bookmarkEnd w:id="78"/>
      <w:r w:rsidDel="00000000" w:rsidR="00000000" w:rsidRPr="00000000">
        <w:rPr>
          <w:rtl w:val="0"/>
        </w:rPr>
        <w:t xml:space="preserve">Common Data Environment (CDE)</w:t>
      </w:r>
    </w:p>
    <w:p w:rsidR="00000000" w:rsidDel="00000000" w:rsidP="00000000" w:rsidRDefault="00000000" w:rsidRPr="00000000" w14:paraId="00000277">
      <w:pPr>
        <w:pageBreakBefore w:val="0"/>
        <w:ind w:left="0" w:firstLine="0"/>
        <w:jc w:val="both"/>
        <w:rPr/>
      </w:pPr>
      <w:r w:rsidDel="00000000" w:rsidR="00000000" w:rsidRPr="00000000">
        <w:rPr>
          <w:rtl w:val="0"/>
        </w:rPr>
        <w:t xml:space="preserve">Om de BIM-samenwerking te ondersteunen, wordt een centrale dataomgeving of </w:t>
      </w:r>
      <w:r w:rsidDel="00000000" w:rsidR="00000000" w:rsidRPr="00000000">
        <w:rPr>
          <w:rtl w:val="0"/>
        </w:rPr>
        <w:t xml:space="preserve">Common Data Environment</w:t>
      </w:r>
      <w:r w:rsidDel="00000000" w:rsidR="00000000" w:rsidRPr="00000000">
        <w:rPr>
          <w:rtl w:val="0"/>
        </w:rPr>
        <w:t xml:space="preserve"> </w:t>
      </w:r>
      <w:r w:rsidDel="00000000" w:rsidR="00000000" w:rsidRPr="00000000">
        <w:rPr>
          <w:rtl w:val="0"/>
        </w:rPr>
        <w:t xml:space="preserve">(</w:t>
      </w:r>
      <w:r w:rsidDel="00000000" w:rsidR="00000000" w:rsidRPr="00000000">
        <w:rPr>
          <w:rtl w:val="0"/>
        </w:rPr>
        <w:t xml:space="preserve">CDE) opgezet. Dit is een </w:t>
      </w:r>
      <w:r w:rsidDel="00000000" w:rsidR="00000000" w:rsidRPr="00000000">
        <w:rPr>
          <w:rtl w:val="0"/>
        </w:rPr>
        <w:t xml:space="preserve">geheel van een of meerdere ge</w:t>
      </w:r>
      <w:r w:rsidDel="00000000" w:rsidR="00000000" w:rsidRPr="00000000">
        <w:rPr>
          <w:rtl w:val="0"/>
        </w:rPr>
        <w:t xml:space="preserve">deelde, centraal toegankelijke, veilige platformen waarop de verschillende partners bestanden kunnen plaatsen en opvragen en projectinformatie kunnen delen.</w:t>
      </w:r>
    </w:p>
    <w:p w:rsidR="00000000" w:rsidDel="00000000" w:rsidP="00000000" w:rsidRDefault="00000000" w:rsidRPr="00000000" w14:paraId="00000278">
      <w:pPr>
        <w:pageBreakBefore w:val="0"/>
        <w:ind w:left="0" w:firstLine="0"/>
        <w:jc w:val="both"/>
        <w:rPr/>
      </w:pPr>
      <w:r w:rsidDel="00000000" w:rsidR="00000000" w:rsidRPr="00000000">
        <w:rPr>
          <w:rtl w:val="0"/>
        </w:rPr>
        <w:t xml:space="preserve">De gekozen platformen moeten afdoende garanties bieden met betrekking tot het toepassen van passende technische en organisatorische maatregelen opdat de verwerking van persoonsgegevens voldoet aan de vereisten van de Verordening nr. 2016/679/EU (hierna Verordening GDPR genaamd) en de bescherming van de rechten van de betrokken personen gewaarborgd is.</w:t>
      </w:r>
    </w:p>
    <w:p w:rsidR="00000000" w:rsidDel="00000000" w:rsidP="00000000" w:rsidRDefault="00000000" w:rsidRPr="00000000" w14:paraId="0000027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both"/>
        <w:rPr/>
      </w:pPr>
      <w:r w:rsidDel="00000000" w:rsidR="00000000" w:rsidRPr="00000000">
        <w:rPr>
          <w:rtl w:val="0"/>
        </w:rPr>
        <w:t xml:space="preserve">Waar nodig wordt ook voldaan aan de Wet betreffende de bescherming van natuurlijke personen met betrekking tot de verwerking van persoonsgegevens van 30 juli 2018 en het Decreet houdende de aanpassing van de decreten aan de verordening (EU) 2016/679 van het Europees Parlement en de Raad van 27 april 2016 betreffende de bescherming van natuurlijke personen in verband met de verwerking van persoonsgegevens en betreffende het vrije verkeer van die gegevens en tot intrekking van richtlijn 95/46/EG (algemene verordening gegevensbescherming) van 8 juni 2018.</w:t>
      </w:r>
    </w:p>
    <w:p w:rsidR="00000000" w:rsidDel="00000000" w:rsidP="00000000" w:rsidRDefault="00000000" w:rsidRPr="00000000" w14:paraId="0000027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both"/>
        <w:rPr/>
      </w:pPr>
      <w:r w:rsidDel="00000000" w:rsidR="00000000" w:rsidRPr="00000000">
        <w:rPr>
          <w:rtl w:val="0"/>
        </w:rPr>
        <w:t xml:space="preserve">Bij de realisatie van de platformen wordt aan de principes van de gegevensbescherming door ontwerp en door standaardinstellingen voldaan, met inbegrip van de gegevensbeschermingseffectbeoordeling.</w:t>
      </w:r>
      <w:r w:rsidDel="00000000" w:rsidR="00000000" w:rsidRPr="00000000">
        <w:rPr>
          <w:rtl w:val="0"/>
        </w:rPr>
      </w:r>
    </w:p>
    <w:p w:rsidR="00000000" w:rsidDel="00000000" w:rsidP="00000000" w:rsidRDefault="00000000" w:rsidRPr="00000000" w14:paraId="0000027B">
      <w:pPr>
        <w:pageBreakBefore w:val="0"/>
        <w:ind w:left="0" w:firstLine="0"/>
        <w:jc w:val="both"/>
        <w:rPr/>
      </w:pPr>
      <w:r w:rsidDel="00000000" w:rsidR="00000000" w:rsidRPr="00000000">
        <w:rPr>
          <w:rtl w:val="0"/>
        </w:rPr>
        <w:t xml:space="preserve">De platformen voldoen minstens aan de volgende eisen:</w:t>
      </w:r>
      <w:r w:rsidDel="00000000" w:rsidR="00000000" w:rsidRPr="00000000">
        <w:rPr>
          <w:rtl w:val="0"/>
        </w:rPr>
      </w:r>
    </w:p>
    <w:p w:rsidR="00000000" w:rsidDel="00000000" w:rsidP="00000000" w:rsidRDefault="00000000" w:rsidRPr="00000000" w14:paraId="0000027C">
      <w:pPr>
        <w:pageBreakBefore w:val="0"/>
        <w:numPr>
          <w:ilvl w:val="0"/>
          <w:numId w:val="10"/>
        </w:numPr>
        <w:spacing w:after="0" w:afterAutospacing="0"/>
        <w:ind w:left="720" w:hanging="360"/>
        <w:jc w:val="both"/>
        <w:rPr>
          <w:u w:val="none"/>
        </w:rPr>
      </w:pPr>
      <w:r w:rsidDel="00000000" w:rsidR="00000000" w:rsidRPr="00000000">
        <w:rPr>
          <w:rtl w:val="0"/>
        </w:rPr>
        <w:t xml:space="preserve">beveiligde toegang via authenticatie;</w:t>
      </w:r>
    </w:p>
    <w:p w:rsidR="00000000" w:rsidDel="00000000" w:rsidP="00000000" w:rsidRDefault="00000000" w:rsidRPr="00000000" w14:paraId="0000027D">
      <w:pPr>
        <w:pageBreakBefore w:val="0"/>
        <w:numPr>
          <w:ilvl w:val="0"/>
          <w:numId w:val="10"/>
        </w:numPr>
        <w:spacing w:after="0" w:afterAutospacing="0"/>
        <w:ind w:left="720" w:hanging="360"/>
        <w:jc w:val="both"/>
        <w:rPr>
          <w:u w:val="none"/>
        </w:rPr>
      </w:pPr>
      <w:r w:rsidDel="00000000" w:rsidR="00000000" w:rsidRPr="00000000">
        <w:rPr>
          <w:rtl w:val="0"/>
        </w:rPr>
        <w:t xml:space="preserve">voldoende capaciteit op projectniveau (opslagruimte, ondersteuning grote bestanden, gegarandeerde </w:t>
      </w:r>
      <w:r w:rsidDel="00000000" w:rsidR="00000000" w:rsidRPr="00000000">
        <w:rPr>
          <w:i w:val="1"/>
          <w:iCs w:val="1"/>
          <w:rtl w:val="0"/>
        </w:rPr>
        <w:t xml:space="preserve">uptime</w:t>
      </w:r>
      <w:r w:rsidDel="00000000" w:rsidR="00000000" w:rsidRPr="00000000">
        <w:rPr>
          <w:rtl w:val="0"/>
        </w:rPr>
        <w:t xml:space="preserve">);</w:t>
      </w:r>
    </w:p>
    <w:p w:rsidR="00000000" w:rsidDel="00000000" w:rsidP="00000000" w:rsidRDefault="00000000" w:rsidRPr="00000000" w14:paraId="0000027E">
      <w:pPr>
        <w:pageBreakBefore w:val="0"/>
        <w:numPr>
          <w:ilvl w:val="0"/>
          <w:numId w:val="10"/>
        </w:numPr>
        <w:spacing w:after="0" w:afterAutospacing="0"/>
        <w:ind w:left="720" w:hanging="360"/>
        <w:jc w:val="both"/>
        <w:rPr/>
      </w:pPr>
      <w:r w:rsidDel="00000000" w:rsidR="00000000" w:rsidRPr="00000000">
        <w:rPr>
          <w:rtl w:val="0"/>
        </w:rPr>
        <w:t xml:space="preserve">online toegankelijkheid, voor alle gewenste gebruikersplatformen (desktop, mobiel) en onafhankelijk van het besturingssysteem van de eindgebruiker;</w:t>
      </w:r>
    </w:p>
    <w:p w:rsidR="00000000" w:rsidDel="00000000" w:rsidP="00000000" w:rsidRDefault="00000000" w:rsidRPr="00000000" w14:paraId="0000027F">
      <w:pPr>
        <w:pageBreakBefore w:val="0"/>
        <w:numPr>
          <w:ilvl w:val="0"/>
          <w:numId w:val="10"/>
        </w:numPr>
        <w:spacing w:after="0" w:afterAutospacing="0"/>
        <w:ind w:left="720" w:hanging="360"/>
        <w:jc w:val="both"/>
        <w:rPr/>
      </w:pPr>
      <w:r w:rsidDel="00000000" w:rsidR="00000000" w:rsidRPr="00000000">
        <w:rPr>
          <w:rtl w:val="0"/>
        </w:rPr>
        <w:t xml:space="preserve">granulaire controle over permissies tot documenten en/of folders;</w:t>
      </w:r>
    </w:p>
    <w:p w:rsidR="00000000" w:rsidDel="00000000" w:rsidP="00000000" w:rsidRDefault="00000000" w:rsidRPr="00000000" w14:paraId="00000280">
      <w:pPr>
        <w:pageBreakBefore w:val="0"/>
        <w:numPr>
          <w:ilvl w:val="0"/>
          <w:numId w:val="10"/>
        </w:numPr>
        <w:spacing w:after="0" w:afterAutospacing="0"/>
        <w:ind w:left="720" w:hanging="360"/>
        <w:jc w:val="both"/>
        <w:rPr/>
      </w:pPr>
      <w:r w:rsidDel="00000000" w:rsidR="00000000" w:rsidRPr="00000000">
        <w:rPr>
          <w:rtl w:val="0"/>
        </w:rPr>
        <w:t xml:space="preserve">ondersteuning voor versiebeheer;</w:t>
      </w:r>
    </w:p>
    <w:p w:rsidR="00000000" w:rsidDel="00000000" w:rsidP="00000000" w:rsidRDefault="00000000" w:rsidRPr="00000000" w14:paraId="00000281">
      <w:pPr>
        <w:pageBreakBefore w:val="0"/>
        <w:numPr>
          <w:ilvl w:val="0"/>
          <w:numId w:val="10"/>
        </w:numPr>
        <w:spacing w:after="0" w:afterAutospacing="0"/>
        <w:ind w:left="720" w:hanging="360"/>
        <w:jc w:val="both"/>
        <w:rPr/>
      </w:pPr>
      <w:r w:rsidDel="00000000" w:rsidR="00000000" w:rsidRPr="00000000">
        <w:rPr>
          <w:rtl w:val="0"/>
        </w:rPr>
        <w:t xml:space="preserve">ondersteuning voor de metadata (en statuscodes) voor de vastgelegde workflows;</w:t>
      </w:r>
    </w:p>
    <w:p w:rsidR="00000000" w:rsidDel="00000000" w:rsidP="00000000" w:rsidRDefault="00000000" w:rsidRPr="00000000" w14:paraId="00000282">
      <w:pPr>
        <w:pageBreakBefore w:val="0"/>
        <w:numPr>
          <w:ilvl w:val="0"/>
          <w:numId w:val="10"/>
        </w:numPr>
        <w:ind w:left="720" w:hanging="360"/>
        <w:jc w:val="both"/>
        <w:rPr/>
      </w:pPr>
      <w:r w:rsidDel="00000000" w:rsidR="00000000" w:rsidRPr="00000000">
        <w:rPr>
          <w:rtl w:val="0"/>
        </w:rPr>
        <w:t xml:space="preserve">…</w:t>
      </w:r>
    </w:p>
    <w:p w:rsidR="00000000" w:rsidDel="00000000" w:rsidP="00000000" w:rsidRDefault="00000000" w:rsidRPr="00000000" w14:paraId="00000283">
      <w:pPr>
        <w:pageBreakBefore w:val="0"/>
        <w:jc w:val="both"/>
        <w:rPr/>
      </w:pPr>
      <w:r w:rsidDel="00000000" w:rsidR="00000000" w:rsidRPr="00000000">
        <w:rPr>
          <w:rtl w:val="0"/>
        </w:rPr>
        <w:t xml:space="preserve">De aanbesteder stelt voor de verschillende deelaspecten van het CDE een of meerdere platformen ter beschikking (incl. de nodige licenties) van alle projectpartners die minimaal voldoen aan bovenstaande eisen. </w:t>
      </w:r>
      <w:r w:rsidDel="00000000" w:rsidR="00000000" w:rsidRPr="00000000">
        <w:rPr>
          <w:rtl w:val="0"/>
        </w:rPr>
        <w:t xml:space="preserve">De gebruikte platformen en hun leverancier(s) worden gespecifieerd in het BIM-uitvoeringsplan.</w:t>
      </w:r>
      <w:r w:rsidDel="00000000" w:rsidR="00000000" w:rsidRPr="00000000">
        <w:rPr>
          <w:rtl w:val="0"/>
        </w:rPr>
      </w:r>
    </w:p>
    <w:p w:rsidR="00000000" w:rsidDel="00000000" w:rsidP="00000000" w:rsidRDefault="00000000" w:rsidRPr="00000000" w14:paraId="00000284">
      <w:pPr>
        <w:pageBreakBefore w:val="0"/>
        <w:jc w:val="both"/>
        <w:rPr/>
      </w:pPr>
      <w:r w:rsidDel="00000000" w:rsidR="00000000" w:rsidRPr="00000000">
        <w:rPr>
          <w:rtl w:val="0"/>
        </w:rPr>
        <w:t xml:space="preserve">Met de eventuele verwerkers van persoonsgegevens, meer in het bijzonder de leverancier of server van het platform, </w:t>
      </w:r>
      <w:r w:rsidDel="00000000" w:rsidR="00000000" w:rsidRPr="00000000">
        <w:rPr>
          <w:rtl w:val="0"/>
        </w:rPr>
        <w:t xml:space="preserve">zal een verwerkersovereenkomst in de zin van artikel 28 van de Verordening GDPR gesloten worden.</w:t>
      </w:r>
      <w:r w:rsidDel="00000000" w:rsidR="00000000" w:rsidRPr="00000000">
        <w:rPr>
          <w:rtl w:val="0"/>
        </w:rPr>
      </w:r>
    </w:p>
    <w:p w:rsidR="00000000" w:rsidDel="00000000" w:rsidP="00000000" w:rsidRDefault="00000000" w:rsidRPr="00000000" w14:paraId="00000285">
      <w:pPr>
        <w:pageBreakBefore w:val="0"/>
        <w:ind w:left="0" w:firstLine="0"/>
        <w:jc w:val="both"/>
        <w:rPr/>
      </w:pPr>
      <w:r w:rsidDel="00000000" w:rsidR="00000000" w:rsidRPr="00000000">
        <w:rPr>
          <w:rtl w:val="0"/>
        </w:rPr>
        <w:t xml:space="preserve">De projectpartners zijn elk verantwoordelijk voor de correcte en rechtmatige verwerking van de persoonsgegevens die zij verwerken binnen het CDE. Zij verbinden zich ertoe om de vertrouwelijkheid van de verwerkte persoonsgegevens te bewaren en zien erop toe dat alleen bevoegde personen toegang hebben tot het CDE.</w:t>
      </w:r>
    </w:p>
    <w:p w:rsidR="00000000" w:rsidDel="00000000" w:rsidP="00000000" w:rsidRDefault="00000000" w:rsidRPr="00000000" w14:paraId="00000286">
      <w:pPr>
        <w:pageBreakBefore w:val="0"/>
        <w:ind w:left="0" w:firstLine="0"/>
        <w:jc w:val="both"/>
        <w:rPr/>
      </w:pPr>
      <w:r w:rsidDel="00000000" w:rsidR="00000000" w:rsidRPr="00000000">
        <w:rPr>
          <w:rtl w:val="0"/>
        </w:rPr>
        <w:t xml:space="preserve">In het kader van de verwerking van de persoonsgegevens via de diverse platformen worden de centrale taken en verantwoordelijkheden inzake gegevensverwerking ingevolge de toepassing van de Verordening GDPR waargenomen door de beheerder van het CDE. Laatstgenoemde fungeert onder meer als centraal aanspreekpunt voor het melden van inbreuken en risico’s in verband met persoonsgegevens (datalekken) en verleent bijstand bij het uitoefenen van de rechten van de betrokkenen.</w:t>
      </w:r>
    </w:p>
    <w:p w:rsidR="00000000" w:rsidDel="00000000" w:rsidP="00000000" w:rsidRDefault="00000000" w:rsidRPr="00000000" w14:paraId="00000287">
      <w:pPr>
        <w:pageBreakBefore w:val="0"/>
        <w:ind w:left="0" w:firstLine="0"/>
        <w:jc w:val="both"/>
        <w:rPr/>
      </w:pPr>
      <w:r w:rsidDel="00000000" w:rsidR="00000000" w:rsidRPr="00000000">
        <w:rPr>
          <w:rtl w:val="0"/>
        </w:rPr>
        <w:t xml:space="preserve">De </w:t>
      </w:r>
      <w:r w:rsidDel="00000000" w:rsidR="00000000" w:rsidRPr="00000000">
        <w:rPr>
          <w:rtl w:val="0"/>
        </w:rPr>
        <w:t xml:space="preserve">beheerder van het CDE, die gespecificeerd wordt in het BIM-uitvoeringsplan,</w:t>
      </w:r>
      <w:r w:rsidDel="00000000" w:rsidR="00000000" w:rsidRPr="00000000">
        <w:rPr>
          <w:rtl w:val="0"/>
        </w:rPr>
        <w:t xml:space="preserve"> zorgt ervoor dat de nodige verwerkersovereenkomsten in het kader van het CDE afgesloten worden (al dan niet namens alle projectpartners).</w:t>
      </w:r>
      <w:r w:rsidDel="00000000" w:rsidR="00000000" w:rsidRPr="00000000">
        <w:rPr>
          <w:rtl w:val="0"/>
        </w:rPr>
      </w:r>
    </w:p>
    <w:p w:rsidR="00000000" w:rsidDel="00000000" w:rsidP="00000000" w:rsidRDefault="00000000" w:rsidRPr="00000000" w14:paraId="00000288">
      <w:pPr>
        <w:pStyle w:val="Heading3"/>
        <w:pageBreakBefore w:val="0"/>
        <w:numPr>
          <w:ilvl w:val="2"/>
          <w:numId w:val="5"/>
        </w:numPr>
        <w:ind w:left="1133.858267716535" w:hanging="360"/>
        <w:jc w:val="both"/>
        <w:rPr>
          <w:sz w:val="24"/>
          <w:szCs w:val="24"/>
        </w:rPr>
      </w:pPr>
      <w:bookmarkStart w:colFirst="0" w:colLast="0" w:name="_9bo9duuye3a8" w:id="79"/>
      <w:bookmarkEnd w:id="79"/>
      <w:r w:rsidDel="00000000" w:rsidR="00000000" w:rsidRPr="00000000">
        <w:rPr>
          <w:rtl w:val="0"/>
        </w:rPr>
        <w:t xml:space="preserve">Document Management Systeem (DMS)</w:t>
      </w:r>
      <w:r w:rsidDel="00000000" w:rsidR="00000000" w:rsidRPr="00000000">
        <w:rPr>
          <w:rtl w:val="0"/>
        </w:rPr>
      </w:r>
    </w:p>
    <w:p w:rsidR="00000000" w:rsidDel="00000000" w:rsidP="00000000" w:rsidRDefault="00000000" w:rsidRPr="00000000" w14:paraId="00000289">
      <w:pPr>
        <w:pageBreakBefore w:val="0"/>
        <w:ind w:left="0" w:firstLine="0"/>
        <w:jc w:val="both"/>
        <w:rPr/>
      </w:pPr>
      <w:r w:rsidDel="00000000" w:rsidR="00000000" w:rsidRPr="00000000">
        <w:rPr>
          <w:rtl w:val="0"/>
        </w:rPr>
        <w:t xml:space="preserve">Het documentenplatform bevat alle gedeelde digitale documenten in het kader van de uit te voeren opdracht (niet-exhaustieve oplijsting: planning, verslagen, rekennota’s, schetsen, ondertekende plannen...). Dankzij de metadata van deze documenten (datum, auteur, naam, status, versie, revisie) beschikken alle projectpartners steeds over de meest recente informatie.</w:t>
      </w:r>
    </w:p>
    <w:p w:rsidR="00000000" w:rsidDel="00000000" w:rsidP="00000000" w:rsidRDefault="00000000" w:rsidRPr="00000000" w14:paraId="0000028A">
      <w:pPr>
        <w:pageBreakBefore w:val="0"/>
        <w:ind w:left="0" w:firstLine="0"/>
        <w:jc w:val="both"/>
        <w:rPr/>
      </w:pPr>
      <w:r w:rsidDel="00000000" w:rsidR="00000000" w:rsidRPr="00000000">
        <w:rPr>
          <w:rtl w:val="0"/>
        </w:rPr>
        <w:t xml:space="preserve">Het gebruik van de gekozen omgeving en eventuele technische vereisten worden in detail beschreven in het bijzonder bestek of het BIM-uitvoeringsplan.</w:t>
      </w:r>
      <w:r w:rsidDel="00000000" w:rsidR="00000000" w:rsidRPr="00000000">
        <w:rPr>
          <w:rtl w:val="0"/>
        </w:rPr>
      </w:r>
    </w:p>
    <w:p w:rsidR="00000000" w:rsidDel="00000000" w:rsidP="00000000" w:rsidRDefault="00000000" w:rsidRPr="00000000" w14:paraId="0000028B">
      <w:pPr>
        <w:pStyle w:val="Heading3"/>
        <w:pageBreakBefore w:val="0"/>
        <w:numPr>
          <w:ilvl w:val="2"/>
          <w:numId w:val="5"/>
        </w:numPr>
        <w:ind w:left="1133.858267716535" w:hanging="360"/>
        <w:jc w:val="both"/>
        <w:rPr>
          <w:sz w:val="24"/>
          <w:szCs w:val="24"/>
        </w:rPr>
      </w:pPr>
      <w:bookmarkStart w:colFirst="0" w:colLast="0" w:name="_63h9mdx1oue7" w:id="80"/>
      <w:bookmarkEnd w:id="80"/>
      <w:r w:rsidDel="00000000" w:rsidR="00000000" w:rsidRPr="00000000">
        <w:rPr>
          <w:rtl w:val="0"/>
        </w:rPr>
        <w:t xml:space="preserve">Model Management Systeem (MMS)</w:t>
      </w:r>
    </w:p>
    <w:p w:rsidR="00000000" w:rsidDel="00000000" w:rsidP="00000000" w:rsidRDefault="00000000" w:rsidRPr="00000000" w14:paraId="0000028C">
      <w:pPr>
        <w:pageBreakBefore w:val="0"/>
        <w:ind w:left="0" w:firstLine="0"/>
        <w:jc w:val="both"/>
        <w:rPr/>
      </w:pPr>
      <w:r w:rsidDel="00000000" w:rsidR="00000000" w:rsidRPr="00000000">
        <w:rPr>
          <w:rtl w:val="0"/>
        </w:rPr>
        <w:t xml:space="preserve">Alle </w:t>
      </w:r>
      <w:r w:rsidDel="00000000" w:rsidR="00000000" w:rsidRPr="00000000">
        <w:rPr>
          <w:rtl w:val="0"/>
        </w:rPr>
        <w:t xml:space="preserve">BIM-modellen</w:t>
      </w:r>
      <w:r w:rsidDel="00000000" w:rsidR="00000000" w:rsidRPr="00000000">
        <w:rPr>
          <w:rtl w:val="0"/>
        </w:rPr>
        <w:t xml:space="preserve"> en extracten die door de partners gebruikt worden tijdens de coördinatie worden op dit platform gepubliceerd. Het gebruik van de gekozen omgeving en eventuele technische vereisten worden in detail beschreven in het BIM-uitvoeringsplan.</w:t>
      </w:r>
    </w:p>
    <w:p w:rsidR="00000000" w:rsidDel="00000000" w:rsidP="00000000" w:rsidRDefault="00000000" w:rsidRPr="00000000" w14:paraId="0000028D">
      <w:pPr>
        <w:pStyle w:val="Heading3"/>
        <w:pageBreakBefore w:val="0"/>
        <w:numPr>
          <w:ilvl w:val="2"/>
          <w:numId w:val="5"/>
        </w:numPr>
        <w:ind w:left="1133.858267716535" w:hanging="360"/>
        <w:jc w:val="both"/>
        <w:rPr>
          <w:sz w:val="24"/>
          <w:szCs w:val="24"/>
        </w:rPr>
      </w:pPr>
      <w:bookmarkStart w:colFirst="0" w:colLast="0" w:name="_i1kkal550w2h" w:id="81"/>
      <w:bookmarkEnd w:id="81"/>
      <w:r w:rsidDel="00000000" w:rsidR="00000000" w:rsidRPr="00000000">
        <w:rPr>
          <w:rtl w:val="0"/>
        </w:rPr>
        <w:t xml:space="preserve">Configuratie Management Systeem (CMS)</w:t>
      </w:r>
    </w:p>
    <w:p w:rsidR="00000000" w:rsidDel="00000000" w:rsidP="00000000" w:rsidRDefault="00000000" w:rsidRPr="00000000" w14:paraId="0000028E">
      <w:pPr>
        <w:pageBreakBefore w:val="0"/>
        <w:ind w:left="0" w:firstLine="0"/>
        <w:jc w:val="both"/>
        <w:rPr/>
      </w:pPr>
      <w:r w:rsidDel="00000000" w:rsidR="00000000" w:rsidRPr="00000000">
        <w:rPr>
          <w:rtl w:val="0"/>
        </w:rPr>
        <w:t xml:space="preserve">CMS slaat op het aanvragen en ev. doorvoeren van aanpassingen aan het ontwerp, meer bepaald rond fundamentele ontwerp- of uitvoeringsbeslissingen en aanpassingen. Het aanvragen en doorvoeren van wijzigingen</w:t>
      </w:r>
      <w:r w:rsidDel="00000000" w:rsidR="00000000" w:rsidRPr="00000000">
        <w:rPr>
          <w:rtl w:val="0"/>
        </w:rPr>
        <w:t xml:space="preserve"> gebeurt volgens een beheerde workflow, wat de traceerbaarheid van die aanpassingen en ontwerp- of uitvoeringsbeslissingen mogelijk maakt. De wijze waarop de wijzigingen aangevraagd, centraal beheerd en opgevolgd worden en verdere afspraken hieromtrent worden beschreven in het BIM-uitvoeringsplan.</w:t>
      </w:r>
    </w:p>
    <w:p w:rsidR="00000000" w:rsidDel="00000000" w:rsidP="00000000" w:rsidRDefault="00000000" w:rsidRPr="00000000" w14:paraId="0000028F">
      <w:pPr>
        <w:pStyle w:val="Heading3"/>
        <w:pageBreakBefore w:val="0"/>
        <w:numPr>
          <w:ilvl w:val="2"/>
          <w:numId w:val="5"/>
        </w:numPr>
        <w:ind w:left="1133.858267716535" w:hanging="360"/>
        <w:jc w:val="both"/>
        <w:rPr>
          <w:sz w:val="24"/>
          <w:szCs w:val="24"/>
        </w:rPr>
      </w:pPr>
      <w:bookmarkStart w:colFirst="0" w:colLast="0" w:name="_7krdanphoa7j" w:id="82"/>
      <w:bookmarkEnd w:id="82"/>
      <w:r w:rsidDel="00000000" w:rsidR="00000000" w:rsidRPr="00000000">
        <w:rPr>
          <w:rtl w:val="0"/>
        </w:rPr>
        <w:t xml:space="preserve">Issue Management Systeem (IMS)</w:t>
      </w:r>
    </w:p>
    <w:p w:rsidR="00000000" w:rsidDel="00000000" w:rsidP="00000000" w:rsidRDefault="00000000" w:rsidRPr="00000000" w14:paraId="00000290">
      <w:pPr>
        <w:pageBreakBefore w:val="0"/>
        <w:ind w:left="0" w:firstLine="0"/>
        <w:jc w:val="both"/>
        <w:rPr/>
      </w:pPr>
      <w:r w:rsidDel="00000000" w:rsidR="00000000" w:rsidRPr="00000000">
        <w:rPr>
          <w:rtl w:val="0"/>
        </w:rPr>
        <w:t xml:space="preserve">IMS slaat op het melden, opvolgen en afhandelen van fouten, problemen, onduidelijkheden, ontbrekende informatie… in één of meerdere BIM-modellen. Deze problemen of ‘issues’ (bv. clashes tussen verschillende objecten) duiken dikwijls op </w:t>
      </w:r>
      <w:r w:rsidDel="00000000" w:rsidR="00000000" w:rsidRPr="00000000">
        <w:rPr>
          <w:rtl w:val="0"/>
        </w:rPr>
        <w:t xml:space="preserve">bij het coördineren</w:t>
      </w:r>
      <w:r w:rsidDel="00000000" w:rsidR="00000000" w:rsidRPr="00000000">
        <w:rPr>
          <w:rtl w:val="0"/>
        </w:rPr>
        <w:t xml:space="preserve"> van verschillende modellen. Alle issues worden beheerd volgens een gestructureerd proces.</w:t>
      </w:r>
    </w:p>
    <w:p w:rsidR="00000000" w:rsidDel="00000000" w:rsidP="00000000" w:rsidRDefault="00000000" w:rsidRPr="00000000" w14:paraId="00000291">
      <w:pPr>
        <w:pageBreakBefore w:val="0"/>
        <w:ind w:left="0" w:firstLine="0"/>
        <w:jc w:val="both"/>
        <w:rPr/>
      </w:pPr>
      <w:r w:rsidDel="00000000" w:rsidR="00000000" w:rsidRPr="00000000">
        <w:rPr>
          <w:rtl w:val="0"/>
        </w:rPr>
        <w:t xml:space="preserve">Het systeem en zijn beheerder worden vastgelegd in het BIM-uitvoeringsplan. </w:t>
      </w:r>
    </w:p>
    <w:p w:rsidR="00000000" w:rsidDel="00000000" w:rsidP="00000000" w:rsidRDefault="00000000" w:rsidRPr="00000000" w14:paraId="00000292">
      <w:pPr>
        <w:pStyle w:val="Heading3"/>
        <w:pageBreakBefore w:val="0"/>
        <w:numPr>
          <w:ilvl w:val="2"/>
          <w:numId w:val="5"/>
        </w:numPr>
        <w:ind w:left="1133.858267716535" w:hanging="360"/>
        <w:jc w:val="both"/>
        <w:rPr>
          <w:sz w:val="24"/>
          <w:szCs w:val="24"/>
        </w:rPr>
      </w:pPr>
      <w:bookmarkStart w:colFirst="0" w:colLast="0" w:name="_on6mw8kt2enj" w:id="83"/>
      <w:bookmarkEnd w:id="83"/>
      <w:r w:rsidDel="00000000" w:rsidR="00000000" w:rsidRPr="00000000">
        <w:rPr>
          <w:rtl w:val="0"/>
        </w:rPr>
        <w:t xml:space="preserve">Asset Informatie Management Systeem (AIMS)</w:t>
      </w:r>
      <w:r w:rsidDel="00000000" w:rsidR="00000000" w:rsidRPr="00000000">
        <w:rPr>
          <w:rtl w:val="0"/>
        </w:rPr>
      </w:r>
    </w:p>
    <w:p w:rsidR="00000000" w:rsidDel="00000000" w:rsidP="00000000" w:rsidRDefault="00000000" w:rsidRPr="00000000" w14:paraId="00000293">
      <w:pPr>
        <w:pageBreakBefore w:val="0"/>
        <w:ind w:left="0" w:firstLine="0"/>
        <w:jc w:val="both"/>
        <w:rPr/>
      </w:pPr>
      <w:r w:rsidDel="00000000" w:rsidR="00000000" w:rsidRPr="00000000">
        <w:rPr>
          <w:rtl w:val="0"/>
        </w:rPr>
        <w:t xml:space="preserve">De </w:t>
      </w:r>
      <w:r w:rsidDel="00000000" w:rsidR="00000000" w:rsidRPr="00000000">
        <w:rPr>
          <w:rtl w:val="0"/>
        </w:rPr>
        <w:t xml:space="preserve">as-built-</w:t>
      </w:r>
      <w:r w:rsidDel="00000000" w:rsidR="00000000" w:rsidRPr="00000000">
        <w:rPr>
          <w:rtl w:val="0"/>
        </w:rPr>
        <w:t xml:space="preserve">BIM</w:t>
      </w:r>
      <w:r w:rsidDel="00000000" w:rsidR="00000000" w:rsidRPr="00000000">
        <w:rPr>
          <w:rtl w:val="0"/>
        </w:rPr>
        <w:t xml:space="preserve">-modellen</w:t>
      </w:r>
      <w:r w:rsidDel="00000000" w:rsidR="00000000" w:rsidRPr="00000000">
        <w:rPr>
          <w:rtl w:val="0"/>
        </w:rPr>
        <w:t xml:space="preserve"> en hun bijhorende objectinformatie</w:t>
      </w:r>
      <w:r w:rsidDel="00000000" w:rsidR="00000000" w:rsidRPr="00000000">
        <w:rPr>
          <w:rtl w:val="0"/>
        </w:rPr>
        <w:t xml:space="preserve"> moeten OTL-conform zijn zodat ze kunnen doorstromen naar de Asset Information Management databank van de</w:t>
      </w:r>
      <w:r w:rsidDel="00000000" w:rsidR="00000000" w:rsidRPr="00000000">
        <w:rPr>
          <w:rtl w:val="0"/>
        </w:rPr>
        <w:t xml:space="preserve"> infrastructuurbeheerder</w:t>
      </w:r>
      <w:r w:rsidDel="00000000" w:rsidR="00000000" w:rsidRPr="00000000">
        <w:rPr>
          <w:rtl w:val="0"/>
        </w:rPr>
        <w:t xml:space="preserve">. </w:t>
      </w:r>
      <w:r w:rsidDel="00000000" w:rsidR="00000000" w:rsidRPr="00000000">
        <w:rPr>
          <w:rtl w:val="0"/>
        </w:rPr>
        <w:t xml:space="preserve">Deze informatie zal dienen als basis om de latere beheer- en onderhoudsacties op af te stemmen.</w:t>
      </w:r>
      <w:r w:rsidDel="00000000" w:rsidR="00000000" w:rsidRPr="00000000">
        <w:rPr>
          <w:rtl w:val="0"/>
        </w:rPr>
      </w:r>
    </w:p>
    <w:p w:rsidR="00000000" w:rsidDel="00000000" w:rsidP="00000000" w:rsidRDefault="00000000" w:rsidRPr="00000000" w14:paraId="00000294">
      <w:pPr>
        <w:pStyle w:val="Heading3"/>
        <w:pageBreakBefore w:val="0"/>
        <w:numPr>
          <w:ilvl w:val="2"/>
          <w:numId w:val="5"/>
        </w:numPr>
        <w:ind w:left="1133.858267716535" w:hanging="360"/>
        <w:jc w:val="both"/>
        <w:rPr>
          <w:sz w:val="24"/>
          <w:szCs w:val="24"/>
        </w:rPr>
      </w:pPr>
      <w:bookmarkStart w:colFirst="0" w:colLast="0" w:name="_htsu7ckxq12u" w:id="84"/>
      <w:bookmarkEnd w:id="84"/>
      <w:r w:rsidDel="00000000" w:rsidR="00000000" w:rsidRPr="00000000">
        <w:rPr>
          <w:rtl w:val="0"/>
        </w:rPr>
        <w:t xml:space="preserve">Veiligheid binnen het CDE</w:t>
      </w:r>
    </w:p>
    <w:p w:rsidR="00000000" w:rsidDel="00000000" w:rsidP="00000000" w:rsidRDefault="00000000" w:rsidRPr="00000000" w14:paraId="00000295">
      <w:pPr>
        <w:pageBreakBefore w:val="0"/>
        <w:ind w:left="0" w:firstLine="0"/>
        <w:jc w:val="both"/>
        <w:rPr/>
      </w:pPr>
      <w:r w:rsidDel="00000000" w:rsidR="00000000" w:rsidRPr="00000000">
        <w:rPr>
          <w:rtl w:val="0"/>
        </w:rPr>
        <w:t xml:space="preserve">De gedeelde informatie (modellen en documenten opgeladen in het CDE) wordt beveiligd en als vertrouwelijk behandeld. De beheerder van het CDE voorziet de partners van de nodige accounts en inloggegevens en zal de permissies zo configureren dat men enkel schrijfrechten ontvangt binnen de zone of folders waarvoor men verantwoordelijk is (zie BIM-uitvoeringsplan). De projectpartners en de beheerder van het CDE zorgen tevens voor de bescherming van persoonsgegevens zoals beschreven in </w:t>
      </w:r>
      <w:r w:rsidDel="00000000" w:rsidR="00000000" w:rsidRPr="00000000">
        <w:rPr>
          <w:rtl w:val="0"/>
        </w:rPr>
        <w:t xml:space="preserve">hoofdstuk 9.5</w:t>
      </w:r>
      <w:r w:rsidDel="00000000" w:rsidR="00000000" w:rsidRPr="00000000">
        <w:rPr>
          <w:rtl w:val="0"/>
        </w:rPr>
        <w:t xml:space="preserve">.</w:t>
      </w:r>
    </w:p>
    <w:p w:rsidR="00000000" w:rsidDel="00000000" w:rsidP="00000000" w:rsidRDefault="00000000" w:rsidRPr="00000000" w14:paraId="00000296">
      <w:pPr>
        <w:pageBreakBefore w:val="0"/>
        <w:ind w:left="0" w:firstLine="0"/>
        <w:jc w:val="both"/>
        <w:rPr/>
      </w:pPr>
      <w:r w:rsidDel="00000000" w:rsidR="00000000" w:rsidRPr="00000000">
        <w:rPr>
          <w:rtl w:val="0"/>
        </w:rPr>
        <w:t xml:space="preserve">Accounts en paswoorden worden niet met andere personen of projectpartners gedeeld.</w:t>
      </w:r>
    </w:p>
    <w:p w:rsidR="00000000" w:rsidDel="00000000" w:rsidP="00000000" w:rsidRDefault="00000000" w:rsidRPr="00000000" w14:paraId="00000297">
      <w:pPr>
        <w:pageBreakBefore w:val="0"/>
        <w:ind w:left="0" w:firstLine="0"/>
        <w:jc w:val="both"/>
        <w:rPr/>
      </w:pPr>
      <w:r w:rsidDel="00000000" w:rsidR="00000000" w:rsidRPr="00000000">
        <w:rPr>
          <w:rtl w:val="0"/>
        </w:rPr>
        <w:t xml:space="preserve">Indien bepaalde gevoelige informatie (bv. systemen of ruimten met verhoogde beveiliging) niet met alle partners gedeeld kan worden, wordt daarvoor een aparte zone gecreëerd of worden deze gegevens via andere kanalen gedeeld. De opzet van de modellen zal toelaten dat deze informatie apart behandeld kan worden. De aanbesteder geeft aan voor welke deelinformatie dit van toepassing is.</w:t>
      </w:r>
      <w:r w:rsidDel="00000000" w:rsidR="00000000" w:rsidRPr="00000000">
        <w:br w:type="page"/>
      </w:r>
      <w:r w:rsidDel="00000000" w:rsidR="00000000" w:rsidRPr="00000000">
        <w:rPr>
          <w:rtl w:val="0"/>
        </w:rPr>
      </w:r>
    </w:p>
    <w:p w:rsidR="00000000" w:rsidDel="00000000" w:rsidP="00000000" w:rsidRDefault="00000000" w:rsidRPr="00000000" w14:paraId="00000298">
      <w:pPr>
        <w:pStyle w:val="Heading2"/>
        <w:numPr>
          <w:ilvl w:val="1"/>
          <w:numId w:val="5"/>
        </w:numPr>
        <w:rPr/>
      </w:pPr>
      <w:bookmarkStart w:colFirst="0" w:colLast="0" w:name="_pwj7q4buz07q" w:id="85"/>
      <w:bookmarkEnd w:id="85"/>
      <w:r w:rsidDel="00000000" w:rsidR="00000000" w:rsidRPr="00000000">
        <w:rPr>
          <w:rtl w:val="0"/>
        </w:rPr>
        <w:t xml:space="preserve">Archivering</w:t>
      </w:r>
    </w:p>
    <w:p w:rsidR="00000000" w:rsidDel="00000000" w:rsidP="00000000" w:rsidRDefault="00000000" w:rsidRPr="00000000" w14:paraId="00000299">
      <w:pPr>
        <w:pageBreakBefore w:val="0"/>
        <w:ind w:left="0" w:firstLine="0"/>
        <w:jc w:val="both"/>
        <w:rPr/>
      </w:pPr>
      <w:r w:rsidDel="00000000" w:rsidR="00000000" w:rsidRPr="00000000">
        <w:rPr>
          <w:rtl w:val="0"/>
        </w:rPr>
        <w:t xml:space="preserve">De projectpartners staan zelf in voor de nodige wettelijke archivering van de bestanden. </w:t>
      </w:r>
    </w:p>
    <w:p w:rsidR="00000000" w:rsidDel="00000000" w:rsidP="00000000" w:rsidRDefault="00000000" w:rsidRPr="00000000" w14:paraId="0000029A">
      <w:pPr>
        <w:pStyle w:val="Heading2"/>
        <w:numPr>
          <w:ilvl w:val="1"/>
          <w:numId w:val="5"/>
        </w:numPr>
        <w:rPr/>
      </w:pPr>
      <w:bookmarkStart w:colFirst="0" w:colLast="0" w:name="_qhga71gh7end" w:id="86"/>
      <w:bookmarkEnd w:id="86"/>
      <w:r w:rsidDel="00000000" w:rsidR="00000000" w:rsidRPr="00000000">
        <w:rPr>
          <w:rtl w:val="0"/>
        </w:rPr>
        <w:t xml:space="preserve">Back-up van projectgegevens</w:t>
      </w:r>
    </w:p>
    <w:p w:rsidR="00000000" w:rsidDel="00000000" w:rsidP="00000000" w:rsidRDefault="00000000" w:rsidRPr="00000000" w14:paraId="0000029B">
      <w:pPr>
        <w:pageBreakBefore w:val="0"/>
        <w:ind w:left="0" w:firstLine="0"/>
        <w:jc w:val="both"/>
        <w:rPr/>
      </w:pPr>
      <w:r w:rsidDel="00000000" w:rsidR="00000000" w:rsidRPr="00000000">
        <w:rPr>
          <w:rtl w:val="0"/>
        </w:rPr>
        <w:t xml:space="preserve">Bij het samenwerken met digitale documenten is er altijd een risico op gegevensverlies door calamiteiten (computercrash, virussen, menselijke vergissingen). Dit mag geenszins het verloop van het project in het gedrang brengen en zal ook niet aanvaard worden als reden om niet aan de afgesproken deadlines en opleveringen te voldoen, tenzij het uitzonderlijke karakter van de calamiteit aangetoond kan worden.</w:t>
      </w:r>
    </w:p>
    <w:p w:rsidR="00000000" w:rsidDel="00000000" w:rsidP="00000000" w:rsidRDefault="00000000" w:rsidRPr="00000000" w14:paraId="0000029C">
      <w:pPr>
        <w:pageBreakBefore w:val="0"/>
        <w:ind w:left="0" w:firstLine="0"/>
        <w:jc w:val="both"/>
        <w:rPr/>
      </w:pPr>
      <w:r w:rsidDel="00000000" w:rsidR="00000000" w:rsidRPr="00000000">
        <w:rPr>
          <w:rtl w:val="0"/>
        </w:rPr>
        <w:t xml:space="preserve">Alle partners zijn verantwoordelijk voor de veiligheid van hun eigen modellen en documenten en zullen de gepaste maatregelen nemen voor back-ups en procedures om gegevens terug op te halen. Alle projectpartners houden gedurende de ganse looptijd van hun aanstelling in het project een kopie bij van alle gedeelde en gepubliceerde modellen.</w:t>
      </w:r>
    </w:p>
    <w:p w:rsidR="00000000" w:rsidDel="00000000" w:rsidP="00000000" w:rsidRDefault="00000000" w:rsidRPr="00000000" w14:paraId="0000029D">
      <w:pPr>
        <w:pageBreakBefore w:val="0"/>
        <w:ind w:left="0" w:firstLine="0"/>
        <w:jc w:val="both"/>
        <w:rPr/>
      </w:pPr>
      <w:r w:rsidDel="00000000" w:rsidR="00000000" w:rsidRPr="00000000">
        <w:rPr>
          <w:rtl w:val="0"/>
        </w:rPr>
        <w:t xml:space="preserve">De beheerder van het CDE staat in voor de veiligheid en back-up van de centrale projectgegevens.</w:t>
      </w:r>
    </w:p>
    <w:p w:rsidR="00000000" w:rsidDel="00000000" w:rsidP="00000000" w:rsidRDefault="00000000" w:rsidRPr="00000000" w14:paraId="0000029E">
      <w:pPr>
        <w:pStyle w:val="Heading2"/>
        <w:numPr>
          <w:ilvl w:val="1"/>
          <w:numId w:val="5"/>
        </w:numPr>
        <w:rPr/>
      </w:pPr>
      <w:bookmarkStart w:colFirst="0" w:colLast="0" w:name="_rkbntum1k868" w:id="87"/>
      <w:bookmarkEnd w:id="87"/>
      <w:r w:rsidDel="00000000" w:rsidR="00000000" w:rsidRPr="00000000">
        <w:rPr>
          <w:rtl w:val="0"/>
        </w:rPr>
        <w:t xml:space="preserve">Mails</w:t>
      </w:r>
    </w:p>
    <w:p w:rsidR="00000000" w:rsidDel="00000000" w:rsidP="00000000" w:rsidRDefault="00000000" w:rsidRPr="00000000" w14:paraId="0000029F">
      <w:pPr>
        <w:pageBreakBefore w:val="0"/>
        <w:ind w:left="0" w:firstLine="0"/>
        <w:jc w:val="both"/>
        <w:rPr/>
      </w:pPr>
      <w:r w:rsidDel="00000000" w:rsidR="00000000" w:rsidRPr="00000000">
        <w:rPr>
          <w:rtl w:val="0"/>
        </w:rPr>
        <w:t xml:space="preserve">Het delen van informatie tussen projectpartners gebeurt maximaal via het CDE. Verdere specificaties hieromtrent staan beschreven in het BIM-uitvoeringsplan.</w:t>
      </w:r>
      <w:r w:rsidDel="00000000" w:rsidR="00000000" w:rsidRPr="00000000">
        <w:rPr>
          <w:rtl w:val="0"/>
        </w:rPr>
      </w:r>
    </w:p>
    <w:p w:rsidR="00000000" w:rsidDel="00000000" w:rsidP="00000000" w:rsidRDefault="00000000" w:rsidRPr="00000000" w14:paraId="000002A0">
      <w:pPr>
        <w:pStyle w:val="Heading2"/>
        <w:numPr>
          <w:ilvl w:val="1"/>
          <w:numId w:val="5"/>
        </w:numPr>
        <w:rPr/>
      </w:pPr>
      <w:bookmarkStart w:colFirst="0" w:colLast="0" w:name="_f2k087p7h08" w:id="88"/>
      <w:bookmarkEnd w:id="88"/>
      <w:r w:rsidDel="00000000" w:rsidR="00000000" w:rsidRPr="00000000">
        <w:rPr>
          <w:rtl w:val="0"/>
        </w:rPr>
        <w:t xml:space="preserve">Beperkingen van elektronische informatie-uitwisseling</w:t>
      </w:r>
    </w:p>
    <w:p w:rsidR="00000000" w:rsidDel="00000000" w:rsidP="00000000" w:rsidRDefault="00000000" w:rsidRPr="00000000" w14:paraId="000002A1">
      <w:pPr>
        <w:pageBreakBefore w:val="0"/>
        <w:jc w:val="both"/>
        <w:rPr/>
      </w:pPr>
      <w:r w:rsidDel="00000000" w:rsidR="00000000" w:rsidRPr="00000000">
        <w:rPr>
          <w:rtl w:val="0"/>
        </w:rPr>
        <w:t xml:space="preserve">De partners zijn zich bewust van de mogelijke beperkingen die gepaard gaan met elektronische informatie-uitwisseling.</w:t>
      </w:r>
    </w:p>
    <w:p w:rsidR="00000000" w:rsidDel="00000000" w:rsidP="00000000" w:rsidRDefault="00000000" w:rsidRPr="00000000" w14:paraId="000002A2">
      <w:pPr>
        <w:pageBreakBefore w:val="0"/>
        <w:jc w:val="both"/>
        <w:rPr/>
      </w:pPr>
      <w:r w:rsidDel="00000000" w:rsidR="00000000" w:rsidRPr="00000000">
        <w:rPr>
          <w:rtl w:val="0"/>
        </w:rPr>
        <w:t xml:space="preserve">In ieder geval zijn de volgende afspraken van toepassing:</w:t>
      </w:r>
    </w:p>
    <w:p w:rsidR="00000000" w:rsidDel="00000000" w:rsidP="00000000" w:rsidRDefault="00000000" w:rsidRPr="00000000" w14:paraId="000002A3">
      <w:pPr>
        <w:pageBreakBefore w:val="0"/>
        <w:numPr>
          <w:ilvl w:val="0"/>
          <w:numId w:val="14"/>
        </w:numPr>
        <w:spacing w:after="0" w:afterAutospacing="0"/>
        <w:ind w:left="720" w:hanging="360"/>
        <w:jc w:val="both"/>
        <w:rPr>
          <w:u w:val="none"/>
        </w:rPr>
      </w:pPr>
      <w:r w:rsidDel="00000000" w:rsidR="00000000" w:rsidRPr="00000000">
        <w:rPr>
          <w:rtl w:val="0"/>
        </w:rPr>
        <w:t xml:space="preserve">Bij het exporteren van informatie (bv. de BIM-modellen) naar een afgesproken bestandsformaat, blijft de auteur verantwoordelijk voor eventuele fouten die gepaard gaan met het exportproces (de uitvoer);</w:t>
      </w:r>
    </w:p>
    <w:p w:rsidR="00000000" w:rsidDel="00000000" w:rsidP="00000000" w:rsidRDefault="00000000" w:rsidRPr="00000000" w14:paraId="000002A4">
      <w:pPr>
        <w:pageBreakBefore w:val="0"/>
        <w:numPr>
          <w:ilvl w:val="0"/>
          <w:numId w:val="14"/>
        </w:numPr>
        <w:spacing w:after="0" w:afterAutospacing="0"/>
        <w:ind w:left="720" w:hanging="360"/>
        <w:jc w:val="both"/>
        <w:rPr>
          <w:u w:val="none"/>
        </w:rPr>
      </w:pPr>
      <w:r w:rsidDel="00000000" w:rsidR="00000000" w:rsidRPr="00000000">
        <w:rPr>
          <w:rtl w:val="0"/>
        </w:rPr>
        <w:t xml:space="preserve">Bij het importeren van afgesproken bestandsformaten, is de ontvangende partij verantwoordelijk voor mogelijke fouten die gepaard gaan met het importproces (de invoer);</w:t>
      </w:r>
    </w:p>
    <w:p w:rsidR="00000000" w:rsidDel="00000000" w:rsidP="00000000" w:rsidRDefault="00000000" w:rsidRPr="00000000" w14:paraId="000002A5">
      <w:pPr>
        <w:pageBreakBefore w:val="0"/>
        <w:numPr>
          <w:ilvl w:val="0"/>
          <w:numId w:val="14"/>
        </w:numPr>
        <w:ind w:left="720" w:hanging="360"/>
        <w:jc w:val="both"/>
        <w:rPr>
          <w:u w:val="none"/>
        </w:rPr>
      </w:pPr>
      <w:r w:rsidDel="00000000" w:rsidR="00000000" w:rsidRPr="00000000">
        <w:rPr>
          <w:rtl w:val="0"/>
        </w:rPr>
        <w:t xml:space="preserve">Indien beperkingen rond import en export geïdentificeerd worden, zullen de projectpartners in onderling overleg een haalbare uitwisseling beschrijven en documenteren in het BIM-uitvoeringsplan.</w:t>
      </w:r>
      <w:r w:rsidDel="00000000" w:rsidR="00000000" w:rsidRPr="00000000">
        <w:rPr>
          <w:rtl w:val="0"/>
        </w:rPr>
      </w:r>
    </w:p>
    <w:p w:rsidR="00000000" w:rsidDel="00000000" w:rsidP="00000000" w:rsidRDefault="00000000" w:rsidRPr="00000000" w14:paraId="000002A6">
      <w:pPr>
        <w:pageBreakBefore w:val="0"/>
        <w:jc w:val="both"/>
        <w:rPr/>
      </w:pPr>
      <w:r w:rsidDel="00000000" w:rsidR="00000000" w:rsidRPr="00000000">
        <w:rPr>
          <w:rtl w:val="0"/>
        </w:rPr>
      </w:r>
    </w:p>
    <w:sectPr>
      <w:headerReference r:id="rId23" w:type="default"/>
      <w:headerReference r:id="rId24" w:type="first"/>
      <w:footerReference r:id="rId25" w:type="default"/>
      <w:footerReference r:id="rId26" w:type="first"/>
      <w:pgSz w:h="16838" w:w="11906" w:orient="portrait"/>
      <w:pgMar w:bottom="1133.8582677165355" w:top="1417.3228346456694" w:left="1700.7874015748032" w:right="860.6692913385831" w:header="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FlandersArtSans-Regular"/>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A9">
    <w:pPr>
      <w:pageBreakBefore w:val="0"/>
      <w:widowControl w:val="0"/>
      <w:spacing w:line="240" w:lineRule="auto"/>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AA">
    <w:pPr>
      <w:pageBreakBefore w:val="0"/>
      <w:pBdr>
        <w:left w:color="000000" w:space="2" w:sz="0" w:val="none"/>
      </w:pBdr>
      <w:shd w:fill="auto" w:val="clear"/>
      <w:ind w:left="0" w:right="-1189.7244094488178" w:firstLine="0"/>
      <w:jc w:val="left"/>
      <w:rPr>
        <w:rFonts w:ascii="Roboto" w:cs="Roboto" w:eastAsia="Roboto" w:hAnsi="Roboto"/>
        <w:b w:val="1"/>
        <w:bCs w:val="1"/>
        <w:sz w:val="16"/>
        <w:szCs w:val="16"/>
      </w:rPr>
    </w:pPr>
    <w:r w:rsidDel="00000000" w:rsidR="00000000" w:rsidRPr="00000000">
      <w:rPr>
        <w:rtl w:val="0"/>
      </w:rPr>
    </w:r>
  </w:p>
  <w:tbl>
    <w:tblPr>
      <w:tblStyle w:val="Table4"/>
      <w:tblW w:w="9600.0" w:type="dxa"/>
      <w:jc w:val="left"/>
      <w:tblLayout w:type="fixed"/>
      <w:tblLook w:val="0600"/>
    </w:tblPr>
    <w:tblGrid>
      <w:gridCol w:w="8889.212598425198"/>
      <w:gridCol w:w="710.7874015748035"/>
      <w:tblGridChange w:id="0">
        <w:tblGrid>
          <w:gridCol w:w="8889.212598425198"/>
          <w:gridCol w:w="710.7874015748035"/>
        </w:tblGrid>
      </w:tblGridChange>
    </w:tblGrid>
    <w:tr>
      <w:trPr>
        <w:cantSplit w:val="0"/>
        <w:trHeight w:val="520" w:hRule="atLeast"/>
        <w:tblHeader w:val="0"/>
      </w:trPr>
      <w:tc>
        <w:tcPr>
          <w:shd w:fill="auto" w:val="clear"/>
          <w:tcMar>
            <w:top w:w="0.0" w:type="dxa"/>
            <w:left w:w="0.0" w:type="dxa"/>
            <w:bottom w:w="0.0" w:type="dxa"/>
            <w:right w:w="0.0" w:type="dxa"/>
          </w:tcMar>
          <w:vAlign w:val="center"/>
        </w:tcPr>
        <w:p w:rsidR="00000000" w:rsidDel="00000000" w:rsidP="00000000" w:rsidRDefault="00000000" w:rsidRPr="00000000" w14:paraId="000002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6"/>
              <w:szCs w:val="16"/>
            </w:rPr>
          </w:pPr>
          <w:r w:rsidDel="00000000" w:rsidR="00000000" w:rsidRPr="00000000">
            <w:rPr>
              <w:rFonts w:ascii="Arial" w:cs="Arial" w:eastAsia="Arial" w:hAnsi="Arial"/>
              <w:sz w:val="22"/>
              <w:szCs w:val="22"/>
            </w:rPr>
            <w:drawing>
              <wp:inline distB="114300" distT="114300" distL="114300" distR="114300">
                <wp:extent cx="1067418" cy="497437"/>
                <wp:effectExtent b="0" l="0" r="0" t="0"/>
                <wp:docPr id="5"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067418" cy="497437"/>
                        </a:xfrm>
                        <a:prstGeom prst="rect"/>
                        <a:ln/>
                      </pic:spPr>
                    </pic:pic>
                  </a:graphicData>
                </a:graphic>
              </wp:inline>
            </w:drawing>
          </w:r>
          <w:r w:rsidDel="00000000" w:rsidR="00000000" w:rsidRPr="00000000">
            <w:rPr>
              <w:sz w:val="16"/>
              <w:szCs w:val="16"/>
              <w:rtl w:val="0"/>
            </w:rPr>
            <w:t xml:space="preserve">                    </w:t>
          </w:r>
          <w:r w:rsidDel="00000000" w:rsidR="00000000" w:rsidRPr="00000000">
            <w:rPr>
              <w:sz w:val="16"/>
              <w:szCs w:val="16"/>
              <w:rtl w:val="0"/>
            </w:rPr>
            <w:t xml:space="preserve">MOW</w:t>
          </w:r>
          <w:r w:rsidDel="00000000" w:rsidR="00000000" w:rsidRPr="00000000">
            <w:rPr>
              <w:sz w:val="16"/>
              <w:szCs w:val="16"/>
              <w:rtl w:val="0"/>
            </w:rPr>
            <w:t xml:space="preserve"> </w:t>
          </w:r>
          <w:r w:rsidDel="00000000" w:rsidR="00000000" w:rsidRPr="00000000">
            <w:rPr>
              <w:sz w:val="16"/>
              <w:szCs w:val="16"/>
              <w:rtl w:val="0"/>
            </w:rPr>
            <w:t xml:space="preserve">BIM-protocol voor infrastructuurprojecten V3.0</w:t>
          </w:r>
        </w:p>
      </w:tc>
      <w:tc>
        <w:tcPr>
          <w:tcMar>
            <w:top w:w="100.0" w:type="dxa"/>
            <w:left w:w="100.0" w:type="dxa"/>
            <w:bottom w:w="100.0" w:type="dxa"/>
            <w:right w:w="100.0" w:type="dxa"/>
          </w:tcMar>
          <w:vAlign w:val="top"/>
        </w:tcPr>
        <w:p w:rsidR="00000000" w:rsidDel="00000000" w:rsidP="00000000" w:rsidRDefault="00000000" w:rsidRPr="00000000" w14:paraId="000002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71" w:right="-86.92913385826841" w:firstLine="0"/>
            <w:jc w:val="center"/>
            <w:rPr>
              <w:rFonts w:ascii="Roboto" w:cs="Roboto" w:eastAsia="Roboto" w:hAnsi="Roboto"/>
              <w:b w:val="1"/>
              <w:bCs w:val="1"/>
              <w:color w:val="333333"/>
              <w:sz w:val="16"/>
              <w:szCs w:val="16"/>
            </w:rPr>
          </w:pPr>
          <w:r w:rsidDel="00000000" w:rsidR="00000000" w:rsidRPr="00000000">
            <w:rPr>
              <w:rFonts w:ascii="Roboto" w:cs="Roboto" w:eastAsia="Roboto" w:hAnsi="Roboto"/>
              <w:b w:val="1"/>
              <w:bCs w:val="1"/>
              <w:color w:val="ffffff"/>
              <w:sz w:val="16"/>
              <w:szCs w:val="16"/>
              <w:rtl w:val="0"/>
            </w:rPr>
            <w:t xml:space="preserve">  </w:t>
          </w:r>
          <w:r w:rsidDel="00000000" w:rsidR="00000000" w:rsidRPr="00000000">
            <w:rPr>
              <w:rFonts w:ascii="Roboto" w:cs="Roboto" w:eastAsia="Roboto" w:hAnsi="Roboto"/>
              <w:b w:val="1"/>
              <w:bCs w:val="1"/>
              <w:color w:val="333333"/>
              <w:sz w:val="16"/>
              <w:szCs w:val="16"/>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AD">
    <w:pPr>
      <w:pageBreakBefore w:val="0"/>
      <w:pBdr>
        <w:left w:color="000000" w:space="2" w:sz="0" w:val="none"/>
      </w:pBdr>
      <w:shd w:fill="auto" w:val="clear"/>
      <w:ind w:left="0" w:right="-1189.7244094488178" w:firstLine="0"/>
      <w:jc w:val="left"/>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A7">
    <w:pPr>
      <w:pBdr>
        <w:top w:color="auto" w:space="0" w:sz="0" w:val="none"/>
        <w:left w:color="auto" w:space="0" w:sz="0" w:val="none"/>
        <w:bottom w:color="auto" w:space="0" w:sz="0" w:val="none"/>
        <w:right w:color="auto" w:space="0" w:sz="0" w:val="none"/>
        <w:between w:color="auto" w:space="0" w:sz="0" w:val="none"/>
      </w:pBdr>
      <w:shd w:fill="ffffff" w:val="clear"/>
      <w:spacing w:line="276" w:lineRule="auto"/>
      <w:ind w:firstLine="720"/>
      <w:jc w:val="both"/>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A8">
    <w:pPr>
      <w:pageBreakBefore w:val="0"/>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-1085849</wp:posOffset>
              </wp:positionH>
              <wp:positionV relativeFrom="paragraph">
                <wp:posOffset>-66674</wp:posOffset>
              </wp:positionV>
              <wp:extent cx="7586663" cy="10721272"/>
              <wp:effectExtent b="0" l="0" r="0" t="0"/>
              <wp:wrapSquare wrapText="bothSides" distB="0" distT="0" distL="0" distR="0"/>
              <wp:docPr id="1" name=""/>
              <a:graphic>
                <a:graphicData uri="http://schemas.microsoft.com/office/word/2010/wordprocessingGroup">
                  <wpg:wgp>
                    <wpg:cNvGrpSpPr/>
                    <wpg:grpSpPr>
                      <a:xfrm>
                        <a:off x="0" y="0"/>
                        <a:ext cx="7586663" cy="10721272"/>
                        <a:chOff x="0" y="0"/>
                        <a:chExt cx="6351650" cy="8983525"/>
                      </a:xfrm>
                    </wpg:grpSpPr>
                    <wps:wsp>
                      <wps:cNvSpPr txBox="1"/>
                      <wps:cNvPr id="2" name="Shape 2"/>
                      <wps:spPr>
                        <a:xfrm>
                          <a:off x="303438" y="4910150"/>
                          <a:ext cx="5638800" cy="1657200"/>
                        </a:xfrm>
                        <a:prstGeom prst="rect">
                          <a:avLst/>
                        </a:prstGeom>
                        <a:noFill/>
                        <a:ln>
                          <a:noFill/>
                        </a:ln>
                      </wps:spPr>
                      <wps:txbx>
                        <w:txbxContent>
                          <w:p w:rsidR="00000000" w:rsidDel="00000000" w:rsidP="00000000" w:rsidRDefault="00000000" w:rsidRPr="00000000">
                            <w:pPr>
                              <w:spacing w:after="0" w:before="0" w:line="240"/>
                              <w:ind w:left="0" w:right="0" w:firstLine="0"/>
                              <w:jc w:val="right"/>
                              <w:textDirection w:val="btLr"/>
                            </w:pP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Calibri" w:cs="Calibri" w:eastAsia="Calibri" w:hAnsi="Calibri"/>
                                <w:b w:val="1"/>
                                <w:i w:val="0"/>
                                <w:smallCaps w:val="0"/>
                                <w:strike w:val="0"/>
                                <w:color w:val="ffffff"/>
                                <w:sz w:val="60"/>
                                <w:vertAlign w:val="baseline"/>
                              </w:rPr>
                            </w:r>
                            <w:r w:rsidDel="00000000" w:rsidR="00000000" w:rsidRPr="00000000">
                              <w:rPr>
                                <w:rFonts w:ascii="Calibri" w:cs="Calibri" w:eastAsia="Calibri" w:hAnsi="Calibri"/>
                                <w:b w:val="1"/>
                                <w:i w:val="0"/>
                                <w:smallCaps w:val="0"/>
                                <w:strike w:val="0"/>
                                <w:color w:val="ffffff"/>
                                <w:sz w:val="60"/>
                                <w:vertAlign w:val="baseline"/>
                              </w:rPr>
                              <w:t xml:space="preserve">BIM-protocol </w:t>
                            </w: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Calibri" w:cs="Calibri" w:eastAsia="Calibri" w:hAnsi="Calibri"/>
                                <w:b w:val="1"/>
                                <w:i w:val="0"/>
                                <w:smallCaps w:val="0"/>
                                <w:strike w:val="0"/>
                                <w:color w:val="ffffff"/>
                                <w:sz w:val="60"/>
                                <w:vertAlign w:val="baseline"/>
                              </w:rPr>
                            </w:r>
                            <w:r w:rsidDel="00000000" w:rsidR="00000000" w:rsidRPr="00000000">
                              <w:rPr>
                                <w:rFonts w:ascii="Calibri" w:cs="Calibri" w:eastAsia="Calibri" w:hAnsi="Calibri"/>
                                <w:b w:val="1"/>
                                <w:i w:val="0"/>
                                <w:smallCaps w:val="0"/>
                                <w:strike w:val="0"/>
                                <w:color w:val="ffffff"/>
                                <w:sz w:val="60"/>
                                <w:vertAlign w:val="baseline"/>
                              </w:rPr>
                              <w:t xml:space="preserve">Infrastructuurprojecten</w:t>
                            </w: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Calibri" w:cs="Calibri" w:eastAsia="Calibri" w:hAnsi="Calibri"/>
                                <w:b w:val="1"/>
                                <w:i w:val="0"/>
                                <w:smallCaps w:val="0"/>
                                <w:strike w:val="0"/>
                                <w:color w:val="ffffff"/>
                                <w:sz w:val="60"/>
                                <w:vertAlign w:val="baseline"/>
                              </w:rPr>
                            </w: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Arial" w:cs="Arial" w:eastAsia="Arial" w:hAnsi="Arial"/>
                                <w:b w:val="0"/>
                                <w:i w:val="0"/>
                                <w:smallCaps w:val="0"/>
                                <w:strike w:val="0"/>
                                <w:color w:val="ffffff"/>
                                <w:sz w:val="48"/>
                                <w:vertAlign w:val="baseline"/>
                              </w:rPr>
                            </w:r>
                          </w:p>
                        </w:txbxContent>
                      </wps:txbx>
                      <wps:bodyPr anchorCtr="0" anchor="t" bIns="91425" lIns="91425" spcFirstLastPara="1" rIns="91425" wrap="square" tIns="91425">
                        <a:noAutofit/>
                      </wps:bodyPr>
                    </wps:wsp>
                    <wps:wsp>
                      <wps:cNvSpPr txBox="1"/>
                      <wps:cNvPr id="3" name="Shape 3"/>
                      <wps:spPr>
                        <a:xfrm>
                          <a:off x="560575" y="6943900"/>
                          <a:ext cx="5381700" cy="1657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Arial" w:cs="Arial" w:eastAsia="Arial" w:hAnsi="Arial"/>
                                <w:b w:val="0"/>
                                <w:i w:val="0"/>
                                <w:smallCaps w:val="0"/>
                                <w:strike w:val="0"/>
                                <w:color w:val="ffffff"/>
                                <w:sz w:val="22"/>
                                <w:vertAlign w:val="baseline"/>
                              </w:rPr>
                            </w: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Calibri" w:cs="Calibri" w:eastAsia="Calibri" w:hAnsi="Calibri"/>
                                <w:b w:val="0"/>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Datum: juni  2022</w:t>
                            </w: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Calibri" w:cs="Calibri" w:eastAsia="Calibri" w:hAnsi="Calibri"/>
                                <w:b w:val="0"/>
                                <w:i w:val="0"/>
                                <w:smallCaps w:val="0"/>
                                <w:strike w:val="0"/>
                                <w:color w:val="ffffff"/>
                                <w:sz w:val="22"/>
                                <w:vertAlign w:val="baseline"/>
                              </w:rPr>
                            </w: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Calibri" w:cs="Calibri" w:eastAsia="Calibri" w:hAnsi="Calibri"/>
                                <w:b w:val="0"/>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Versie: 2.0</w:t>
                            </w: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Calibri" w:cs="Calibri" w:eastAsia="Calibri" w:hAnsi="Calibri"/>
                                <w:b w:val="0"/>
                                <w:i w:val="0"/>
                                <w:smallCaps w:val="0"/>
                                <w:strike w:val="0"/>
                                <w:color w:val="ffffff"/>
                                <w:sz w:val="22"/>
                                <w:vertAlign w:val="baseline"/>
                              </w:rPr>
                            </w: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Arial" w:cs="Arial" w:eastAsia="Arial" w:hAnsi="Arial"/>
                                <w:b w:val="0"/>
                                <w:i w:val="0"/>
                                <w:smallCaps w:val="0"/>
                                <w:strike w:val="0"/>
                                <w:color w:val="ffffff"/>
                                <w:sz w:val="22"/>
                                <w:vertAlign w:val="baseline"/>
                              </w:rPr>
                            </w:r>
                          </w:p>
                        </w:txbxContent>
                      </wps:txbx>
                      <wps:bodyPr anchorCtr="0" anchor="ctr" bIns="91425" lIns="91425" spcFirstLastPara="1" rIns="91425" wrap="square" tIns="91425">
                        <a:noAutofit/>
                      </wps:bodyPr>
                    </wps:wsp>
                    <pic:pic>
                      <pic:nvPicPr>
                        <pic:cNvPr id="4" name="Shape 4"/>
                        <pic:cNvPicPr preferRelativeResize="0"/>
                      </pic:nvPicPr>
                      <pic:blipFill>
                        <a:blip r:embed="rId1">
                          <a:alphaModFix/>
                        </a:blip>
                        <a:stretch>
                          <a:fillRect/>
                        </a:stretch>
                      </pic:blipFill>
                      <pic:spPr>
                        <a:xfrm>
                          <a:off x="0" y="0"/>
                          <a:ext cx="6351627" cy="8983501"/>
                        </a:xfrm>
                        <a:prstGeom prst="rect">
                          <a:avLst/>
                        </a:prstGeom>
                        <a:noFill/>
                        <a:ln>
                          <a:noFill/>
                        </a:ln>
                      </pic:spPr>
                    </pic:pic>
                    <wps:wsp>
                      <wps:cNvSpPr txBox="1"/>
                      <wps:cNvPr id="5" name="Shape 5"/>
                      <wps:spPr>
                        <a:xfrm>
                          <a:off x="1485625" y="5835700"/>
                          <a:ext cx="4456800" cy="1108200"/>
                        </a:xfrm>
                        <a:prstGeom prst="rect">
                          <a:avLst/>
                        </a:prstGeom>
                        <a:noFill/>
                        <a:ln>
                          <a:noFill/>
                        </a:ln>
                      </wps:spPr>
                      <wps:txbx>
                        <w:txbxContent>
                          <w:p w:rsidR="00000000" w:rsidDel="00000000" w:rsidP="00000000" w:rsidRDefault="00000000" w:rsidRPr="00000000">
                            <w:pPr>
                              <w:spacing w:after="0" w:before="0" w:line="240"/>
                              <w:ind w:left="0" w:right="0" w:firstLine="0"/>
                              <w:jc w:val="right"/>
                              <w:textDirection w:val="btLr"/>
                            </w:pPr>
                            <w:r w:rsidDel="00000000" w:rsidR="00000000" w:rsidRPr="00000000">
                              <w:rPr>
                                <w:rFonts w:ascii="Calibri" w:cs="Calibri" w:eastAsia="Calibri" w:hAnsi="Calibri"/>
                                <w:b w:val="1"/>
                                <w:i w:val="0"/>
                                <w:smallCaps w:val="0"/>
                                <w:strike w:val="0"/>
                                <w:color w:val="3c3d3c"/>
                                <w:sz w:val="60"/>
                                <w:vertAlign w:val="baseline"/>
                              </w:rPr>
                              <w:t xml:space="preserve">BIM-protocol </w:t>
                            </w: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Calibri" w:cs="Calibri" w:eastAsia="Calibri" w:hAnsi="Calibri"/>
                                <w:b w:val="1"/>
                                <w:i w:val="0"/>
                                <w:smallCaps w:val="0"/>
                                <w:strike w:val="0"/>
                                <w:color w:val="3c3d3c"/>
                                <w:sz w:val="60"/>
                                <w:vertAlign w:val="baseline"/>
                              </w:rPr>
                            </w:r>
                            <w:r w:rsidDel="00000000" w:rsidR="00000000" w:rsidRPr="00000000">
                              <w:rPr>
                                <w:rFonts w:ascii="Calibri" w:cs="Calibri" w:eastAsia="Calibri" w:hAnsi="Calibri"/>
                                <w:b w:val="1"/>
                                <w:i w:val="0"/>
                                <w:smallCaps w:val="0"/>
                                <w:strike w:val="0"/>
                                <w:color w:val="3c3d3c"/>
                                <w:sz w:val="60"/>
                                <w:vertAlign w:val="baseline"/>
                              </w:rPr>
                              <w:t xml:space="preserve">Infrastructuurprojecten</w:t>
                            </w:r>
                          </w:p>
                        </w:txbxContent>
                      </wps:txbx>
                      <wps:bodyPr anchorCtr="0" anchor="t" bIns="91425" lIns="91425" spcFirstLastPara="1" rIns="91425" wrap="square" tIns="91425">
                        <a:spAutoFit/>
                      </wps:bodyPr>
                    </wps:wsp>
                    <wps:wsp>
                      <wps:cNvSpPr txBox="1"/>
                      <wps:cNvPr id="6" name="Shape 6"/>
                      <wps:spPr>
                        <a:xfrm>
                          <a:off x="3526650" y="8047000"/>
                          <a:ext cx="2415600" cy="554100"/>
                        </a:xfrm>
                        <a:prstGeom prst="rect">
                          <a:avLst/>
                        </a:prstGeom>
                        <a:noFill/>
                        <a:ln>
                          <a:noFill/>
                        </a:ln>
                      </wps:spPr>
                      <wps:txbx>
                        <w:txbxContent>
                          <w:p w:rsidR="00000000" w:rsidDel="00000000" w:rsidP="00000000" w:rsidRDefault="00000000" w:rsidRPr="00000000">
                            <w:pPr>
                              <w:spacing w:after="0" w:before="0" w:line="240"/>
                              <w:ind w:left="0" w:right="0" w:firstLine="0"/>
                              <w:jc w:val="right"/>
                              <w:textDirection w:val="btLr"/>
                            </w:pPr>
                            <w:r w:rsidDel="00000000" w:rsidR="00000000" w:rsidRPr="00000000">
                              <w:rPr>
                                <w:rFonts w:ascii="Calibri" w:cs="Calibri" w:eastAsia="Calibri" w:hAnsi="Calibri"/>
                                <w:b w:val="0"/>
                                <w:i w:val="0"/>
                                <w:smallCaps w:val="0"/>
                                <w:strike w:val="0"/>
                                <w:color w:val="3c3d3c"/>
                                <w:sz w:val="24"/>
                                <w:vertAlign w:val="baseline"/>
                              </w:rPr>
                              <w:t xml:space="preserve">DATUM</w:t>
                            </w:r>
                            <w:r w:rsidDel="00000000" w:rsidR="00000000" w:rsidRPr="00000000">
                              <w:rPr>
                                <w:rFonts w:ascii="Calibri" w:cs="Calibri" w:eastAsia="Calibri" w:hAnsi="Calibri"/>
                                <w:b w:val="0"/>
                                <w:i w:val="0"/>
                                <w:smallCaps w:val="0"/>
                                <w:strike w:val="0"/>
                                <w:color w:val="3c3d3c"/>
                                <w:sz w:val="24"/>
                                <w:vertAlign w:val="baseline"/>
                              </w:rPr>
                              <w:t xml:space="preserve">: </w:t>
                            </w:r>
                            <w:r w:rsidDel="00000000" w:rsidR="00000000" w:rsidRPr="00000000">
                              <w:rPr>
                                <w:rFonts w:ascii="Calibri" w:cs="Calibri" w:eastAsia="Calibri" w:hAnsi="Calibri"/>
                                <w:b w:val="1"/>
                                <w:i w:val="0"/>
                                <w:smallCaps w:val="0"/>
                                <w:strike w:val="0"/>
                                <w:color w:val="3c3d3c"/>
                                <w:sz w:val="24"/>
                                <w:vertAlign w:val="baseline"/>
                              </w:rPr>
                              <w:t xml:space="preserve">December 2025</w:t>
                            </w:r>
                            <w:r w:rsidDel="00000000" w:rsidR="00000000" w:rsidRPr="00000000">
                              <w:rPr>
                                <w:rFonts w:ascii="Calibri" w:cs="Calibri" w:eastAsia="Calibri" w:hAnsi="Calibri"/>
                                <w:b w:val="0"/>
                                <w:i w:val="0"/>
                                <w:smallCaps w:val="0"/>
                                <w:strike w:val="0"/>
                                <w:color w:val="3c3d3c"/>
                                <w:sz w:val="24"/>
                                <w:vertAlign w:val="baseline"/>
                              </w:rPr>
                              <w:t xml:space="preserve"> </w:t>
                            </w: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Calibri" w:cs="Calibri" w:eastAsia="Calibri" w:hAnsi="Calibri"/>
                                <w:b w:val="0"/>
                                <w:i w:val="0"/>
                                <w:smallCaps w:val="0"/>
                                <w:strike w:val="0"/>
                                <w:color w:val="3c3d3c"/>
                                <w:sz w:val="24"/>
                                <w:vertAlign w:val="baseline"/>
                              </w:rPr>
                            </w:r>
                            <w:r w:rsidDel="00000000" w:rsidR="00000000" w:rsidRPr="00000000">
                              <w:rPr>
                                <w:rFonts w:ascii="Calibri" w:cs="Calibri" w:eastAsia="Calibri" w:hAnsi="Calibri"/>
                                <w:b w:val="0"/>
                                <w:i w:val="0"/>
                                <w:smallCaps w:val="0"/>
                                <w:strike w:val="0"/>
                                <w:color w:val="3c3d3c"/>
                                <w:sz w:val="24"/>
                                <w:vertAlign w:val="baseline"/>
                              </w:rPr>
                              <w:t xml:space="preserve">VERSIE: </w:t>
                            </w:r>
                            <w:r w:rsidDel="00000000" w:rsidR="00000000" w:rsidRPr="00000000">
                              <w:rPr>
                                <w:rFonts w:ascii="Calibri" w:cs="Calibri" w:eastAsia="Calibri" w:hAnsi="Calibri"/>
                                <w:b w:val="1"/>
                                <w:i w:val="0"/>
                                <w:smallCaps w:val="0"/>
                                <w:strike w:val="0"/>
                                <w:color w:val="3c3d3c"/>
                                <w:sz w:val="24"/>
                                <w:vertAlign w:val="baseline"/>
                              </w:rPr>
                              <w:t xml:space="preserve">3</w:t>
                            </w:r>
                            <w:r w:rsidDel="00000000" w:rsidR="00000000" w:rsidRPr="00000000">
                              <w:rPr>
                                <w:rFonts w:ascii="Calibri" w:cs="Calibri" w:eastAsia="Calibri" w:hAnsi="Calibri"/>
                                <w:b w:val="1"/>
                                <w:i w:val="0"/>
                                <w:smallCaps w:val="0"/>
                                <w:strike w:val="0"/>
                                <w:color w:val="3c3d3c"/>
                                <w:sz w:val="24"/>
                                <w:vertAlign w:val="baseline"/>
                              </w:rPr>
                              <w:t xml:space="preserve">.0 </w:t>
                            </w:r>
                          </w:p>
                        </w:txbxContent>
                      </wps:txbx>
                      <wps:bodyPr anchorCtr="0" anchor="t" bIns="91425" lIns="91425" spcFirstLastPara="1" rIns="91425" wrap="square" tIns="91425">
                        <a:spAutoFit/>
                      </wps:bodyPr>
                    </wps:wsp>
                    <pic:pic>
                      <pic:nvPicPr>
                        <pic:cNvPr id="7" name="Shape 7"/>
                        <pic:cNvPicPr preferRelativeResize="0"/>
                      </pic:nvPicPr>
                      <pic:blipFill>
                        <a:blip r:embed="rId2">
                          <a:alphaModFix/>
                        </a:blip>
                        <a:stretch>
                          <a:fillRect/>
                        </a:stretch>
                      </pic:blipFill>
                      <pic:spPr>
                        <a:xfrm>
                          <a:off x="303450" y="7876200"/>
                          <a:ext cx="1193883" cy="670250"/>
                        </a:xfrm>
                        <a:prstGeom prst="rect">
                          <a:avLst/>
                        </a:prstGeom>
                        <a:noFill/>
                        <a:ln>
                          <a:noFill/>
                        </a:ln>
                      </pic:spPr>
                    </pic:pic>
                  </wpg:wgp>
                </a:graphicData>
              </a:graphic>
            </wp:anchor>
          </w:drawing>
        </mc:Choice>
        <mc:Fallback>
          <w:drawing>
            <wp:anchor allowOverlap="1" behindDoc="0" distB="0" distT="0" distL="0" distR="0" hidden="0" layoutInCell="1" locked="0" relativeHeight="0" simplePos="0">
              <wp:simplePos x="0" y="0"/>
              <wp:positionH relativeFrom="column">
                <wp:posOffset>-1085849</wp:posOffset>
              </wp:positionH>
              <wp:positionV relativeFrom="paragraph">
                <wp:posOffset>-66674</wp:posOffset>
              </wp:positionV>
              <wp:extent cx="7586663" cy="10721272"/>
              <wp:effectExtent b="0" l="0" r="0" t="0"/>
              <wp:wrapSquare wrapText="bothSides" distB="0" distT="0" distL="0" distR="0"/>
              <wp:docPr id="1" name="image6.png"/>
              <a:graphic>
                <a:graphicData uri="http://schemas.openxmlformats.org/drawingml/2006/picture">
                  <pic:pic>
                    <pic:nvPicPr>
                      <pic:cNvPr id="0" name="image6.png"/>
                      <pic:cNvPicPr preferRelativeResize="0"/>
                    </pic:nvPicPr>
                    <pic:blipFill>
                      <a:blip r:embed="rId3"/>
                      <a:srcRect/>
                      <a:stretch>
                        <a:fillRect/>
                      </a:stretch>
                    </pic:blipFill>
                    <pic:spPr>
                      <a:xfrm>
                        <a:off x="0" y="0"/>
                        <a:ext cx="7586663" cy="10721272"/>
                      </a:xfrm>
                      <a:prstGeom prst="rect"/>
                      <a:ln/>
                    </pic:spPr>
                  </pic:pic>
                </a:graphicData>
              </a:graphic>
            </wp:anchor>
          </w:drawing>
        </mc:Fallback>
      </mc:AlternateConten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right"/>
      <w:pPr>
        <w:ind w:left="720" w:hanging="360"/>
      </w:pPr>
      <w:rPr>
        <w:u w:val="none"/>
      </w:rPr>
    </w:lvl>
    <w:lvl w:ilvl="1">
      <w:start w:val="1"/>
      <w:numFmt w:val="decimal"/>
      <w:lvlText w:val="%1.%2."/>
      <w:lvlJc w:val="right"/>
      <w:pPr>
        <w:ind w:left="1440" w:hanging="360"/>
      </w:pPr>
      <w:rPr>
        <w:color w:val="3c3d3c"/>
        <w:u w:val="none"/>
      </w:rPr>
    </w:lvl>
    <w:lvl w:ilvl="2">
      <w:start w:val="1"/>
      <w:numFmt w:val="decimal"/>
      <w:lvlText w:val="%1.%2.%3."/>
      <w:lvlJc w:val="right"/>
      <w:pPr>
        <w:ind w:left="1133.858267716535" w:hanging="359.9999999999999"/>
      </w:pPr>
      <w:rPr>
        <w:sz w:val="26"/>
        <w:szCs w:val="26"/>
        <w:u w:val="none"/>
      </w:rPr>
    </w:lvl>
    <w:lvl w:ilvl="3">
      <w:start w:val="1"/>
      <w:numFmt w:val="decimal"/>
      <w:lvlText w:val="%1.%2.%3.%4."/>
      <w:lvlJc w:val="right"/>
      <w:pPr>
        <w:ind w:left="1133.858267716535" w:hanging="359.9999999999999"/>
      </w:pPr>
      <w:rPr>
        <w:rFonts w:ascii="Calibri" w:cs="Calibri" w:eastAsia="Calibri" w:hAnsi="Calibri"/>
        <w:b w:val="0"/>
        <w:bCs w:val="0"/>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6">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lang w:val="nl"/>
      </w:rPr>
    </w:rPrDefault>
    <w:pPrDefault>
      <w:pPr>
        <w:spacing w:after="120" w:line="276" w:lineRule="auto"/>
        <w:jc w:val="both"/>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before="400" w:line="276" w:lineRule="auto"/>
      <w:ind w:left="1133.858267716535" w:hanging="360"/>
      <w:jc w:val="both"/>
    </w:pPr>
    <w:rPr>
      <w:rFonts w:ascii="Calibri" w:cs="Calibri" w:eastAsia="Calibri" w:hAnsi="Calibri"/>
      <w:b w:val="1"/>
      <w:bCs w:val="1"/>
      <w:color w:val="3c3d3c"/>
      <w:sz w:val="36"/>
      <w:szCs w:val="36"/>
    </w:rPr>
  </w:style>
  <w:style w:type="paragraph" w:styleId="Heading2">
    <w:name w:val="heading 2"/>
    <w:basedOn w:val="Normal"/>
    <w:next w:val="Normal"/>
    <w:pPr>
      <w:keepNext w:val="1"/>
      <w:keepLines w:val="1"/>
      <w:spacing w:before="360" w:line="276" w:lineRule="auto"/>
      <w:ind w:left="1133.858267716535" w:hanging="360"/>
      <w:jc w:val="both"/>
    </w:pPr>
    <w:rPr>
      <w:rFonts w:ascii="Calibri" w:cs="Calibri" w:eastAsia="Calibri" w:hAnsi="Calibri"/>
      <w:b w:val="1"/>
      <w:bCs w:val="1"/>
      <w:color w:val="3c3d3c"/>
      <w:sz w:val="32"/>
      <w:szCs w:val="32"/>
    </w:rPr>
  </w:style>
  <w:style w:type="paragraph" w:styleId="Heading3">
    <w:name w:val="heading 3"/>
    <w:basedOn w:val="Normal"/>
    <w:next w:val="Normal"/>
    <w:pPr>
      <w:keepNext w:val="1"/>
      <w:keepLines w:val="1"/>
      <w:spacing w:after="80" w:before="320" w:lineRule="auto"/>
      <w:ind w:left="1133.858267716535" w:hanging="360"/>
    </w:pPr>
    <w:rPr>
      <w:color w:val="434343"/>
      <w:sz w:val="24"/>
      <w:szCs w:val="24"/>
    </w:rPr>
  </w:style>
  <w:style w:type="paragraph" w:styleId="Heading4">
    <w:name w:val="heading 4"/>
    <w:basedOn w:val="Normal"/>
    <w:next w:val="Normal"/>
    <w:pPr>
      <w:keepNext w:val="1"/>
      <w:keepLines w:val="1"/>
      <w:spacing w:after="80" w:before="320" w:lineRule="auto"/>
      <w:ind w:left="1133.858267716535" w:hanging="360"/>
    </w:pPr>
    <w:rPr>
      <w:rFonts w:ascii="Calibri" w:cs="Calibri" w:eastAsia="Calibri" w:hAnsi="Calibri"/>
      <w:color w:val="434343"/>
      <w:sz w:val="20"/>
      <w:szCs w:val="20"/>
    </w:rPr>
  </w:style>
  <w:style w:type="paragraph" w:styleId="Heading5">
    <w:name w:val="heading 5"/>
    <w:basedOn w:val="Normal"/>
    <w:next w:val="Normal"/>
    <w:pPr>
      <w:keepNext w:val="1"/>
      <w:keepLines w:val="1"/>
      <w:pageBreakBefore w:val="0"/>
      <w:jc w:val="both"/>
    </w:pPr>
    <w:rPr>
      <w:i w:val="1"/>
      <w:iCs w:val="1"/>
    </w:rPr>
  </w:style>
  <w:style w:type="paragraph" w:styleId="Heading6">
    <w:name w:val="heading 6"/>
    <w:basedOn w:val="Normal"/>
    <w:next w:val="Normal"/>
    <w:pPr>
      <w:keepNext w:val="1"/>
      <w:keepLines w:val="1"/>
      <w:pageBreakBefore w:val="0"/>
      <w:spacing w:after="80" w:before="240" w:lineRule="auto"/>
    </w:pPr>
    <w:rPr>
      <w:b w:val="1"/>
      <w:bCs w:val="1"/>
      <w:sz w:val="20"/>
      <w:szCs w:val="20"/>
    </w:rPr>
  </w:style>
  <w:style w:type="paragraph" w:styleId="Title">
    <w:name w:val="Title"/>
    <w:basedOn w:val="Normal"/>
    <w:next w:val="Normal"/>
    <w:pPr>
      <w:keepNext w:val="1"/>
      <w:keepLines w:val="1"/>
      <w:spacing w:before="400" w:line="276" w:lineRule="auto"/>
      <w:ind w:left="720" w:hanging="360"/>
      <w:jc w:val="both"/>
    </w:pPr>
    <w:rPr>
      <w:b w:val="1"/>
      <w:bCs w:val="1"/>
      <w:color w:val="db6c30"/>
      <w:sz w:val="28"/>
      <w:szCs w:val="28"/>
    </w:rPr>
  </w:style>
  <w:style w:type="paragraph" w:styleId="Subtitle">
    <w:name w:val="Subtitle"/>
    <w:basedOn w:val="Normal"/>
    <w:next w:val="Normal"/>
    <w:pPr>
      <w:keepNext w:val="1"/>
      <w:keepLines w:val="1"/>
      <w:pageBreakBefore w:val="0"/>
    </w:pPr>
    <w:rPr>
      <w:color w:val="b35f35"/>
      <w:sz w:val="28"/>
      <w:szCs w:val="2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Pr>
  </w:style>
  <w:style w:type="table" w:styleId="Table3">
    <w:basedOn w:val="TableNormal"/>
    <w:tblPr>
      <w:tblStyleRowBandSize w:val="1"/>
      <w:tblStyleColBandSize w:val="1"/>
      <w:tblCellMar/>
    </w:tblPr>
  </w:style>
  <w:style w:type="table" w:styleId="Table4">
    <w:basedOn w:val="TableNormal"/>
    <w:tblPr>
      <w:tblStyleRowBandSize w:val="1"/>
      <w:tblStyleColBandSize w:val="1"/>
    </w:tblPr>
  </w:style>
</w:styles>
</file>

<file path=word/_rels/document.xml.rels><?xml version="1.0" encoding="UTF-8" standalone="yes"?><Relationships xmlns="http://schemas.openxmlformats.org/package/2006/relationships"><Relationship Id="rId20" Type="http://schemas.openxmlformats.org/officeDocument/2006/relationships/hyperlink" Target="https://opendata.apps.mow.vlaanderen.be/otltool/subset/ui/#/start/start-wat" TargetMode="External"/><Relationship Id="rId22" Type="http://schemas.openxmlformats.org/officeDocument/2006/relationships/image" Target="media/image4.png"/><Relationship Id="rId21" Type="http://schemas.openxmlformats.org/officeDocument/2006/relationships/hyperlink" Target="https://wegenenverkeer.be/zakelijk/documenten?search=instructiebundel" TargetMode="External"/><Relationship Id="rId24" Type="http://schemas.openxmlformats.org/officeDocument/2006/relationships/header" Target="header2.xml"/><Relationship Id="rId23"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egenenverkeer.be/zakelijk/documenten?search=%22BIM+protocol%22" TargetMode="External"/><Relationship Id="rId26" Type="http://schemas.openxmlformats.org/officeDocument/2006/relationships/footer" Target="footer1.xml"/><Relationship Id="rId25" Type="http://schemas.openxmlformats.org/officeDocument/2006/relationships/footer" Target="footer2.xml"/><Relationship Id="rId5" Type="http://schemas.openxmlformats.org/officeDocument/2006/relationships/styles" Target="styles.xml"/><Relationship Id="rId6" Type="http://schemas.openxmlformats.org/officeDocument/2006/relationships/hyperlink" Target="https://wegenenverkeer.be/zakelijk/bim" TargetMode="External"/><Relationship Id="rId7" Type="http://schemas.openxmlformats.org/officeDocument/2006/relationships/hyperlink" Target="mailto:TeamBim@verzendlijst.wegenenverkeer.be" TargetMode="External"/><Relationship Id="rId8" Type="http://schemas.openxmlformats.org/officeDocument/2006/relationships/image" Target="media/image3.png"/><Relationship Id="rId11" Type="http://schemas.openxmlformats.org/officeDocument/2006/relationships/hyperlink" Target="mailto:TeamBim@verzendlijst.wegenenverkeer.be" TargetMode="External"/><Relationship Id="rId10" Type="http://schemas.openxmlformats.org/officeDocument/2006/relationships/hyperlink" Target="https://wegenenverkeer.be/bim" TargetMode="External"/><Relationship Id="rId13" Type="http://schemas.openxmlformats.org/officeDocument/2006/relationships/hyperlink" Target="https://wegenenverkeer.data.vlaanderen.be/doc/implementatiemodel/master/" TargetMode="External"/><Relationship Id="rId12" Type="http://schemas.openxmlformats.org/officeDocument/2006/relationships/hyperlink" Target="https://wegenenverkeer.be/zakelijk/bim" TargetMode="External"/><Relationship Id="rId15" Type="http://schemas.openxmlformats.org/officeDocument/2006/relationships/image" Target="media/image1.png"/><Relationship Id="rId14" Type="http://schemas.openxmlformats.org/officeDocument/2006/relationships/hyperlink" Target="https://wegenenverkeer.data.vlaanderen.be/doc/implementatiemodel/relaties/ontwerpdocument/v26#Bevestigd" TargetMode="External"/><Relationship Id="rId17" Type="http://schemas.openxmlformats.org/officeDocument/2006/relationships/hyperlink" Target="https://wegenenverkeer.data.vlaanderen.be/" TargetMode="External"/><Relationship Id="rId16" Type="http://schemas.openxmlformats.org/officeDocument/2006/relationships/image" Target="media/image5.png"/><Relationship Id="rId19" Type="http://schemas.openxmlformats.org/officeDocument/2006/relationships/hyperlink" Target="https://wegenenverkeer-test.data.vlaanderen.be/doc/implementatiemodel/master/html/DownloadPaginaPMVersies.html" TargetMode="External"/><Relationship Id="rId18" Type="http://schemas.openxmlformats.org/officeDocument/2006/relationships/hyperlink" Target="https://wegenenverkeer.data.vlaanderen.be/doc/implementatiemodel/master/html/DownloadPaginaGAVersies.html"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 Id="rId2" Type="http://schemas.openxmlformats.org/officeDocument/2006/relationships/image" Target="media/image7.png"/><Relationship Id="rId3"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